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C8" w:rsidRPr="001D27C8" w:rsidRDefault="001D27C8" w:rsidP="004F4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7C8">
        <w:rPr>
          <w:rFonts w:ascii="Times New Roman" w:hAnsi="Times New Roman" w:cs="Times New Roman"/>
          <w:b/>
          <w:sz w:val="28"/>
          <w:szCs w:val="28"/>
        </w:rPr>
        <w:t xml:space="preserve">План работы региональной инновационной площадки </w:t>
      </w:r>
    </w:p>
    <w:p w:rsidR="001D27C8" w:rsidRDefault="001D27C8" w:rsidP="004F4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7C8">
        <w:rPr>
          <w:rFonts w:ascii="Times New Roman" w:hAnsi="Times New Roman" w:cs="Times New Roman"/>
          <w:b/>
          <w:sz w:val="28"/>
          <w:szCs w:val="28"/>
        </w:rPr>
        <w:t>в сфере образования Самарской области</w:t>
      </w:r>
      <w:r w:rsidRPr="001D2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7C8" w:rsidRPr="001D27C8" w:rsidRDefault="001D27C8" w:rsidP="004F4F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«Формы ранней профориентации в школе, реализующей модель инженерного образования»</w:t>
      </w:r>
      <w:r w:rsidR="004F4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2024-2025 г.</w:t>
      </w:r>
      <w:bookmarkStart w:id="0" w:name="_GoBack"/>
      <w:bookmarkEnd w:id="0"/>
    </w:p>
    <w:tbl>
      <w:tblPr>
        <w:tblStyle w:val="1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4961"/>
        <w:gridCol w:w="1985"/>
        <w:gridCol w:w="1134"/>
      </w:tblGrid>
      <w:tr w:rsidR="00795B69" w:rsidRPr="00922DA3" w:rsidTr="00795B69">
        <w:tc>
          <w:tcPr>
            <w:tcW w:w="846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701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61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и методы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95B69" w:rsidRPr="00922DA3" w:rsidTr="00795B69">
        <w:tc>
          <w:tcPr>
            <w:tcW w:w="846" w:type="dxa"/>
            <w:vMerge w:val="restart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локальных актов, регламентирующих деятельность проекта, ресурсы (приказ, положение, правила)</w:t>
            </w:r>
          </w:p>
        </w:tc>
        <w:tc>
          <w:tcPr>
            <w:tcW w:w="1985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 по</w:t>
            </w: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инновационного проекта</w:t>
            </w:r>
          </w:p>
        </w:tc>
        <w:tc>
          <w:tcPr>
            <w:tcW w:w="1134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1-10 сентября 2024</w:t>
            </w:r>
          </w:p>
        </w:tc>
      </w:tr>
      <w:tr w:rsidR="00795B69" w:rsidRPr="00922DA3" w:rsidTr="00795B69">
        <w:tc>
          <w:tcPr>
            <w:tcW w:w="846" w:type="dxa"/>
            <w:vMerge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функционирование рабочей группы по   реализации инновационного проекта. </w:t>
            </w:r>
          </w:p>
        </w:tc>
        <w:tc>
          <w:tcPr>
            <w:tcW w:w="1985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134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10-20.09.2024</w:t>
            </w:r>
          </w:p>
        </w:tc>
      </w:tr>
      <w:tr w:rsidR="00795B69" w:rsidRPr="00922DA3" w:rsidTr="00795B69">
        <w:trPr>
          <w:cantSplit/>
          <w:trHeight w:val="1134"/>
        </w:trPr>
        <w:tc>
          <w:tcPr>
            <w:tcW w:w="846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Проектировочный </w:t>
            </w:r>
          </w:p>
        </w:tc>
        <w:tc>
          <w:tcPr>
            <w:tcW w:w="4961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поддержка Интернет-ресурса проектной площадки.</w:t>
            </w:r>
            <w:r w:rsidRPr="00922DA3">
              <w:rPr>
                <w:rFonts w:ascii="Calibri" w:eastAsia="Calibri" w:hAnsi="Calibri" w:cs="Times New Roman"/>
              </w:rPr>
              <w:t xml:space="preserve"> </w:t>
            </w: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членов рабочей группы по вопросам инновационной деятельности.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установочных родительских и ученических собраний по запуску проекта.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буклеты на сайте ОУ.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тем для разработки цифрового ресурса «Открытый инженерный класс», внесение изменений в КТП ОО.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методов и критериев оценивание качества проекта</w:t>
            </w:r>
          </w:p>
        </w:tc>
        <w:tc>
          <w:tcPr>
            <w:tcW w:w="1985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134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20-30.09.2024</w:t>
            </w:r>
          </w:p>
        </w:tc>
      </w:tr>
      <w:tr w:rsidR="00795B69" w:rsidRPr="00922DA3" w:rsidTr="00795B69">
        <w:tc>
          <w:tcPr>
            <w:tcW w:w="846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(реализация проекта)</w:t>
            </w:r>
          </w:p>
        </w:tc>
        <w:tc>
          <w:tcPr>
            <w:tcW w:w="4961" w:type="dxa"/>
          </w:tcPr>
          <w:p w:rsidR="00795B69" w:rsidRDefault="004F4F3B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9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учащихся 5 </w:t>
            </w:r>
            <w:proofErr w:type="spellStart"/>
            <w:r w:rsidR="00795B6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95B69" w:rsidRDefault="004F4F3B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95B69"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краткосрочных цифровых курсов внеурочной деятельности в рамках проекта «Открытый инженерный класс</w:t>
            </w:r>
            <w:proofErr w:type="gramStart"/>
            <w:r w:rsidR="00795B69"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795B6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«Физика с 5 </w:t>
            </w:r>
            <w:proofErr w:type="spellStart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«Информатика с 5 </w:t>
            </w:r>
            <w:proofErr w:type="spellStart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«Робототехника для увлеченных», 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«Химия с 5 </w:t>
            </w:r>
            <w:proofErr w:type="spellStart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«Конструирование».</w:t>
            </w:r>
          </w:p>
          <w:p w:rsidR="00795B69" w:rsidRPr="00922DA3" w:rsidRDefault="004F4F3B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95B69"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«Умных каникул» </w:t>
            </w:r>
            <w:r w:rsidR="0079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дневным пребыванием учащихся на базе школы </w:t>
            </w:r>
            <w:r w:rsidR="00795B69"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(осенние каникулы), летней инженерной профильной смены.</w:t>
            </w:r>
          </w:p>
          <w:p w:rsidR="00795B69" w:rsidRPr="00922DA3" w:rsidRDefault="004F4F3B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795B69"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«</w:t>
            </w:r>
            <w:proofErr w:type="spellStart"/>
            <w:r w:rsidR="00795B69"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Экспериментаниум</w:t>
            </w:r>
            <w:proofErr w:type="spellEnd"/>
            <w:r w:rsidR="00795B69"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«ЦКБ Прогресс»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«Музей авиации»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СамГТУ</w:t>
            </w:r>
            <w:proofErr w:type="spellEnd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95B69" w:rsidRPr="00922DA3" w:rsidRDefault="004F4F3B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795B69"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курса на учащихся 5кл школы</w:t>
            </w:r>
          </w:p>
          <w:p w:rsidR="00795B69" w:rsidRPr="00922DA3" w:rsidRDefault="004F4F3B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795B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2</w:t>
            </w:r>
            <w:r w:rsidR="00795B69"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 </w:t>
            </w:r>
          </w:p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диагностических мониторингов</w:t>
            </w:r>
          </w:p>
        </w:tc>
        <w:tc>
          <w:tcPr>
            <w:tcW w:w="1985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134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1.10-25.05.2025</w:t>
            </w:r>
          </w:p>
        </w:tc>
      </w:tr>
      <w:tr w:rsidR="00795B69" w:rsidRPr="00922DA3" w:rsidTr="00795B69">
        <w:tc>
          <w:tcPr>
            <w:tcW w:w="846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4961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 результатов внедрения разработанных продуктов в практику деятельности ОУ по организации инженерной </w:t>
            </w:r>
            <w:proofErr w:type="spellStart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в условиях общеобразовательной школы.</w:t>
            </w:r>
          </w:p>
        </w:tc>
        <w:tc>
          <w:tcPr>
            <w:tcW w:w="1985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134" w:type="dxa"/>
          </w:tcPr>
          <w:p w:rsidR="00795B69" w:rsidRPr="00922DA3" w:rsidRDefault="00795B69" w:rsidP="0092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DA3"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</w:tc>
      </w:tr>
    </w:tbl>
    <w:p w:rsidR="001D27C8" w:rsidRDefault="001D27C8" w:rsidP="004F4F3B"/>
    <w:sectPr w:rsidR="001D27C8" w:rsidSect="00922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C8"/>
    <w:rsid w:val="001D27C8"/>
    <w:rsid w:val="004F4F3B"/>
    <w:rsid w:val="00795B69"/>
    <w:rsid w:val="00922DA3"/>
    <w:rsid w:val="00B4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57F85-D570-4D8E-BE55-3E2FB4E8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1</cp:revision>
  <dcterms:created xsi:type="dcterms:W3CDTF">2024-10-14T06:47:00Z</dcterms:created>
  <dcterms:modified xsi:type="dcterms:W3CDTF">2024-10-14T07:22:00Z</dcterms:modified>
</cp:coreProperties>
</file>