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D89" w:rsidRPr="009C1D89" w:rsidRDefault="009C1D89" w:rsidP="009C1D89">
      <w:pPr>
        <w:widowControl/>
        <w:autoSpaceDE/>
        <w:autoSpaceDN/>
        <w:jc w:val="center"/>
        <w:rPr>
          <w:b/>
          <w:iCs/>
          <w:sz w:val="32"/>
          <w:szCs w:val="32"/>
          <w:lang w:eastAsia="ru-RU"/>
        </w:rPr>
      </w:pPr>
      <w:r w:rsidRPr="009C1D89">
        <w:rPr>
          <w:b/>
          <w:sz w:val="32"/>
          <w:szCs w:val="32"/>
          <w:lang w:eastAsia="ru-RU"/>
        </w:rPr>
        <w:t>ПАСПОРТ ИННОВАЦИОННОГО ПРОЕКТА</w:t>
      </w:r>
    </w:p>
    <w:p w:rsidR="009C1D89" w:rsidRPr="009C1D89" w:rsidRDefault="009C1D89" w:rsidP="009C1D89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>
        <w:rPr>
          <w:b/>
          <w:iCs/>
          <w:sz w:val="32"/>
          <w:szCs w:val="32"/>
          <w:lang w:eastAsia="ru-RU"/>
        </w:rPr>
        <w:t xml:space="preserve">МБОУ ШКОЛА №10 «УСПЕХ» ГОРОДСКОГО ОКРУГА </w:t>
      </w:r>
      <w:r w:rsidRPr="009C1D89">
        <w:rPr>
          <w:b/>
          <w:iCs/>
          <w:sz w:val="32"/>
          <w:szCs w:val="32"/>
          <w:lang w:eastAsia="ru-RU"/>
        </w:rPr>
        <w:t>САМАРА</w:t>
      </w:r>
    </w:p>
    <w:p w:rsidR="009C1D89" w:rsidRPr="009C1D89" w:rsidRDefault="009C1D89" w:rsidP="009C1D89">
      <w:pPr>
        <w:widowControl/>
        <w:autoSpaceDE/>
        <w:autoSpaceDN/>
        <w:rPr>
          <w:b/>
          <w:sz w:val="28"/>
          <w:szCs w:val="28"/>
          <w:lang w:eastAsia="ru-RU"/>
        </w:rPr>
      </w:pPr>
    </w:p>
    <w:p w:rsidR="009C1D89" w:rsidRPr="009C1D89" w:rsidRDefault="009C1D89" w:rsidP="009C1D89">
      <w:pPr>
        <w:widowControl/>
        <w:autoSpaceDE/>
        <w:autoSpaceDN/>
        <w:jc w:val="center"/>
        <w:rPr>
          <w:b/>
          <w:iCs/>
          <w:sz w:val="28"/>
          <w:szCs w:val="28"/>
          <w:lang w:eastAsia="ru-RU"/>
        </w:rPr>
      </w:pPr>
      <w:r w:rsidRPr="009C1D89">
        <w:rPr>
          <w:b/>
          <w:sz w:val="28"/>
          <w:szCs w:val="28"/>
          <w:lang w:eastAsia="ru-RU"/>
        </w:rPr>
        <w:t xml:space="preserve">Тема </w:t>
      </w:r>
      <w:r w:rsidRPr="009C1D89">
        <w:rPr>
          <w:b/>
          <w:iCs/>
          <w:sz w:val="28"/>
          <w:szCs w:val="28"/>
          <w:lang w:eastAsia="ru-RU"/>
        </w:rPr>
        <w:t>проекта:</w:t>
      </w:r>
    </w:p>
    <w:p w:rsidR="009C1D89" w:rsidRPr="009C1D89" w:rsidRDefault="009C1D89" w:rsidP="009C1D89">
      <w:pPr>
        <w:widowControl/>
        <w:autoSpaceDE/>
        <w:autoSpaceDN/>
        <w:jc w:val="center"/>
        <w:rPr>
          <w:b/>
          <w:iCs/>
          <w:sz w:val="28"/>
          <w:szCs w:val="28"/>
          <w:lang w:eastAsia="ru-RU"/>
        </w:rPr>
      </w:pPr>
    </w:p>
    <w:p w:rsidR="009C1D89" w:rsidRPr="009C1D89" w:rsidRDefault="009C1D89" w:rsidP="009C1D8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9C1D89">
        <w:rPr>
          <w:b/>
          <w:sz w:val="28"/>
          <w:szCs w:val="28"/>
          <w:lang w:eastAsia="ru-RU"/>
        </w:rPr>
        <w:t>«Формы ранней профориентации в школе, реализующей модель инженерного образования»</w:t>
      </w:r>
    </w:p>
    <w:p w:rsidR="007B742B" w:rsidRPr="006C6DFB" w:rsidRDefault="007B742B">
      <w:pPr>
        <w:pStyle w:val="a3"/>
        <w:spacing w:before="7"/>
        <w:ind w:left="0" w:firstLine="0"/>
        <w:jc w:val="left"/>
        <w:rPr>
          <w:b/>
          <w:sz w:val="28"/>
          <w:szCs w:val="28"/>
        </w:rPr>
      </w:pPr>
    </w:p>
    <w:p w:rsidR="002F2C13" w:rsidRPr="006C6DFB" w:rsidRDefault="00B622B0">
      <w:pPr>
        <w:pStyle w:val="a5"/>
        <w:numPr>
          <w:ilvl w:val="0"/>
          <w:numId w:val="15"/>
        </w:numPr>
        <w:tabs>
          <w:tab w:val="left" w:pos="1216"/>
        </w:tabs>
        <w:spacing w:before="2"/>
        <w:ind w:left="1215"/>
        <w:jc w:val="both"/>
        <w:rPr>
          <w:b/>
          <w:sz w:val="28"/>
          <w:szCs w:val="28"/>
        </w:rPr>
      </w:pPr>
      <w:r w:rsidRPr="006C6DFB">
        <w:rPr>
          <w:b/>
          <w:sz w:val="28"/>
          <w:szCs w:val="28"/>
        </w:rPr>
        <w:t>Обоснование</w:t>
      </w:r>
      <w:r w:rsidRPr="006C6DFB">
        <w:rPr>
          <w:b/>
          <w:spacing w:val="-2"/>
          <w:sz w:val="28"/>
          <w:szCs w:val="28"/>
        </w:rPr>
        <w:t xml:space="preserve"> </w:t>
      </w:r>
      <w:r w:rsidRPr="006C6DFB">
        <w:rPr>
          <w:b/>
          <w:sz w:val="28"/>
          <w:szCs w:val="28"/>
        </w:rPr>
        <w:t>проекта</w:t>
      </w:r>
    </w:p>
    <w:p w:rsidR="002F2C13" w:rsidRPr="006C6DFB" w:rsidRDefault="00B622B0">
      <w:pPr>
        <w:pStyle w:val="a5"/>
        <w:numPr>
          <w:ilvl w:val="1"/>
          <w:numId w:val="15"/>
        </w:numPr>
        <w:tabs>
          <w:tab w:val="left" w:pos="1350"/>
        </w:tabs>
        <w:spacing w:before="137"/>
        <w:rPr>
          <w:b/>
          <w:sz w:val="28"/>
          <w:szCs w:val="28"/>
        </w:rPr>
      </w:pPr>
      <w:r w:rsidRPr="006C6DFB">
        <w:rPr>
          <w:b/>
          <w:sz w:val="28"/>
          <w:szCs w:val="28"/>
          <w:u w:val="thick"/>
        </w:rPr>
        <w:t>Актуальность</w:t>
      </w:r>
    </w:p>
    <w:p w:rsidR="002F2C13" w:rsidRPr="006C6DFB" w:rsidRDefault="00B622B0">
      <w:pPr>
        <w:pStyle w:val="a3"/>
        <w:spacing w:before="134" w:line="360" w:lineRule="auto"/>
        <w:ind w:right="406"/>
        <w:rPr>
          <w:sz w:val="28"/>
          <w:szCs w:val="28"/>
        </w:rPr>
      </w:pPr>
      <w:r w:rsidRPr="006C6DFB">
        <w:rPr>
          <w:sz w:val="28"/>
          <w:szCs w:val="28"/>
        </w:rPr>
        <w:t>В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настоящее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время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одной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из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приоритетных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задач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школы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является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совершенствование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учебного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процесса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в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целях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формирования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саморазвивающейся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личности,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которая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способна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организовывать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планировать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свою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деятельность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в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изменяющихся условиях. Закон Российской Федерации «Об образовании в Российской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Федерации»,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Доктрина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национального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образования,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Федеральная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концепция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модернизации российского образования и федеральные государственные образовательные</w:t>
      </w:r>
      <w:r w:rsidRPr="006C6DFB">
        <w:rPr>
          <w:spacing w:val="-57"/>
          <w:sz w:val="28"/>
          <w:szCs w:val="28"/>
        </w:rPr>
        <w:t xml:space="preserve"> </w:t>
      </w:r>
      <w:r w:rsidRPr="006C6DFB">
        <w:rPr>
          <w:sz w:val="28"/>
          <w:szCs w:val="28"/>
        </w:rPr>
        <w:t>стандарты основного общего образования (2010) и другие документы поставили перед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образованием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новые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цели.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Среди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них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подготовка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ученика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как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i/>
          <w:sz w:val="28"/>
          <w:szCs w:val="28"/>
          <w:u w:val="single"/>
        </w:rPr>
        <w:t>субъекта</w:t>
      </w:r>
      <w:r w:rsidRPr="006C6DFB">
        <w:rPr>
          <w:i/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учебной,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социальной, профессиональной и личной жизнедеятельности, нацеленного на принципы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индивидуализации,</w:t>
      </w:r>
      <w:r w:rsidRPr="006C6DFB">
        <w:rPr>
          <w:spacing w:val="1"/>
          <w:sz w:val="28"/>
          <w:szCs w:val="28"/>
        </w:rPr>
        <w:t xml:space="preserve"> </w:t>
      </w:r>
      <w:proofErr w:type="spellStart"/>
      <w:r w:rsidRPr="006C6DFB">
        <w:rPr>
          <w:sz w:val="28"/>
          <w:szCs w:val="28"/>
        </w:rPr>
        <w:t>гуманизации</w:t>
      </w:r>
      <w:proofErr w:type="spellEnd"/>
      <w:r w:rsidRPr="006C6DFB">
        <w:rPr>
          <w:sz w:val="28"/>
          <w:szCs w:val="28"/>
        </w:rPr>
        <w:t>,</w:t>
      </w:r>
      <w:r w:rsidRPr="006C6DFB">
        <w:rPr>
          <w:spacing w:val="1"/>
          <w:sz w:val="28"/>
          <w:szCs w:val="28"/>
        </w:rPr>
        <w:t xml:space="preserve"> </w:t>
      </w:r>
      <w:proofErr w:type="spellStart"/>
      <w:r w:rsidRPr="006C6DFB">
        <w:rPr>
          <w:sz w:val="28"/>
          <w:szCs w:val="28"/>
        </w:rPr>
        <w:t>гуманитаризации</w:t>
      </w:r>
      <w:proofErr w:type="spellEnd"/>
      <w:r w:rsidRPr="006C6DFB">
        <w:rPr>
          <w:sz w:val="28"/>
          <w:szCs w:val="28"/>
        </w:rPr>
        <w:t>,</w:t>
      </w:r>
      <w:r w:rsidRPr="006C6DFB">
        <w:rPr>
          <w:spacing w:val="1"/>
          <w:sz w:val="28"/>
          <w:szCs w:val="28"/>
        </w:rPr>
        <w:t xml:space="preserve"> </w:t>
      </w:r>
      <w:proofErr w:type="spellStart"/>
      <w:r w:rsidRPr="006C6DFB">
        <w:rPr>
          <w:sz w:val="28"/>
          <w:szCs w:val="28"/>
        </w:rPr>
        <w:t>культуросообразности</w:t>
      </w:r>
      <w:proofErr w:type="spellEnd"/>
      <w:r w:rsidRPr="006C6DFB">
        <w:rPr>
          <w:sz w:val="28"/>
          <w:szCs w:val="28"/>
        </w:rPr>
        <w:t>,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соответствии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содержания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знаний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признакам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фундаментальности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усиления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их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методологической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составляющей,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обеспечивающей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изучение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его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основополагающих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проблем.</w:t>
      </w:r>
    </w:p>
    <w:p w:rsidR="006C6DFB" w:rsidRDefault="00B622B0" w:rsidP="006C6DFB">
      <w:pPr>
        <w:pStyle w:val="a3"/>
        <w:spacing w:before="1" w:line="360" w:lineRule="auto"/>
        <w:ind w:right="407"/>
        <w:rPr>
          <w:spacing w:val="1"/>
          <w:sz w:val="28"/>
          <w:szCs w:val="28"/>
        </w:rPr>
      </w:pPr>
      <w:r w:rsidRPr="006C6DFB">
        <w:rPr>
          <w:sz w:val="28"/>
          <w:szCs w:val="28"/>
        </w:rPr>
        <w:t xml:space="preserve">Одним из важных этапов модернизации образования стала </w:t>
      </w:r>
      <w:proofErr w:type="spellStart"/>
      <w:r w:rsidRPr="006C6DFB">
        <w:rPr>
          <w:b/>
          <w:sz w:val="28"/>
          <w:szCs w:val="28"/>
        </w:rPr>
        <w:t>профилизация</w:t>
      </w:r>
      <w:proofErr w:type="spellEnd"/>
      <w:r w:rsidRPr="006C6DFB">
        <w:rPr>
          <w:sz w:val="28"/>
          <w:szCs w:val="28"/>
        </w:rPr>
        <w:t xml:space="preserve"> школы,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оказавшаяся более сложной в практической реализации, чем представлялось. Основная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педагогическая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идея</w:t>
      </w:r>
      <w:r w:rsidRPr="006C6DFB">
        <w:rPr>
          <w:spacing w:val="1"/>
          <w:sz w:val="28"/>
          <w:szCs w:val="28"/>
        </w:rPr>
        <w:t xml:space="preserve"> </w:t>
      </w:r>
      <w:proofErr w:type="spellStart"/>
      <w:r w:rsidRPr="006C6DFB">
        <w:rPr>
          <w:sz w:val="28"/>
          <w:szCs w:val="28"/>
        </w:rPr>
        <w:t>профилизации</w:t>
      </w:r>
      <w:proofErr w:type="spellEnd"/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школы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заключается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в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том,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чтобы</w:t>
      </w:r>
      <w:r w:rsidRPr="006C6DFB">
        <w:rPr>
          <w:spacing w:val="61"/>
          <w:sz w:val="28"/>
          <w:szCs w:val="28"/>
        </w:rPr>
        <w:t xml:space="preserve"> </w:t>
      </w:r>
      <w:r w:rsidRPr="006C6DFB">
        <w:rPr>
          <w:sz w:val="28"/>
          <w:szCs w:val="28"/>
        </w:rPr>
        <w:t>обеспечить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реальную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дифференциацию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в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образовательном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процессе,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личное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профессиональное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самоопределение обучающегося. Организация профильного обучения выявила проблему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выбора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путей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осуществления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способов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механизмов</w:t>
      </w:r>
      <w:r w:rsidRPr="006C6DFB">
        <w:rPr>
          <w:spacing w:val="1"/>
          <w:sz w:val="28"/>
          <w:szCs w:val="28"/>
        </w:rPr>
        <w:t xml:space="preserve"> </w:t>
      </w:r>
      <w:r w:rsidR="006C6DFB" w:rsidRPr="009F19A1">
        <w:rPr>
          <w:b/>
          <w:spacing w:val="1"/>
          <w:sz w:val="28"/>
          <w:szCs w:val="28"/>
        </w:rPr>
        <w:t xml:space="preserve">индивидуальной </w:t>
      </w:r>
      <w:proofErr w:type="spellStart"/>
      <w:r w:rsidR="006C6DFB" w:rsidRPr="009F19A1">
        <w:rPr>
          <w:b/>
          <w:spacing w:val="1"/>
          <w:sz w:val="28"/>
          <w:szCs w:val="28"/>
        </w:rPr>
        <w:t>профилизации</w:t>
      </w:r>
      <w:proofErr w:type="spellEnd"/>
      <w:r w:rsidR="006C6DFB" w:rsidRPr="009F19A1">
        <w:rPr>
          <w:b/>
          <w:spacing w:val="1"/>
          <w:sz w:val="28"/>
          <w:szCs w:val="28"/>
        </w:rPr>
        <w:t xml:space="preserve"> </w:t>
      </w:r>
      <w:r w:rsidR="006C6DFB" w:rsidRPr="009F19A1">
        <w:rPr>
          <w:spacing w:val="1"/>
          <w:sz w:val="28"/>
          <w:szCs w:val="28"/>
        </w:rPr>
        <w:t>обучающихся.</w:t>
      </w:r>
    </w:p>
    <w:p w:rsidR="009F19A1" w:rsidRDefault="009F19A1" w:rsidP="006C6DFB">
      <w:pPr>
        <w:pStyle w:val="a3"/>
        <w:spacing w:before="1" w:line="360" w:lineRule="auto"/>
        <w:ind w:right="407"/>
        <w:rPr>
          <w:spacing w:val="1"/>
          <w:sz w:val="28"/>
          <w:szCs w:val="28"/>
        </w:rPr>
      </w:pPr>
    </w:p>
    <w:p w:rsidR="009F19A1" w:rsidRPr="009F19A1" w:rsidRDefault="009F19A1" w:rsidP="006C6DFB">
      <w:pPr>
        <w:pStyle w:val="a3"/>
        <w:spacing w:before="1" w:line="360" w:lineRule="auto"/>
        <w:ind w:right="407"/>
        <w:rPr>
          <w:sz w:val="28"/>
          <w:szCs w:val="28"/>
        </w:rPr>
      </w:pPr>
    </w:p>
    <w:p w:rsidR="002F2C13" w:rsidRPr="006C6DFB" w:rsidRDefault="00B622B0" w:rsidP="006C6DFB">
      <w:pPr>
        <w:pStyle w:val="a3"/>
        <w:spacing w:before="1" w:line="360" w:lineRule="auto"/>
        <w:ind w:right="407"/>
        <w:rPr>
          <w:b/>
          <w:sz w:val="28"/>
          <w:szCs w:val="28"/>
        </w:rPr>
      </w:pPr>
      <w:r w:rsidRPr="006C6DFB">
        <w:rPr>
          <w:b/>
          <w:sz w:val="28"/>
          <w:szCs w:val="28"/>
        </w:rPr>
        <w:lastRenderedPageBreak/>
        <w:t>Нормативно-правовое</w:t>
      </w:r>
      <w:r w:rsidRPr="006C6DFB">
        <w:rPr>
          <w:b/>
          <w:spacing w:val="-4"/>
          <w:sz w:val="28"/>
          <w:szCs w:val="28"/>
        </w:rPr>
        <w:t xml:space="preserve"> </w:t>
      </w:r>
      <w:r w:rsidRPr="006C6DFB">
        <w:rPr>
          <w:b/>
          <w:sz w:val="28"/>
          <w:szCs w:val="28"/>
        </w:rPr>
        <w:t>обеспечение</w:t>
      </w:r>
      <w:r w:rsidRPr="006C6DFB">
        <w:rPr>
          <w:b/>
          <w:spacing w:val="-3"/>
          <w:sz w:val="28"/>
          <w:szCs w:val="28"/>
        </w:rPr>
        <w:t xml:space="preserve"> </w:t>
      </w:r>
      <w:r w:rsidRPr="006C6DFB">
        <w:rPr>
          <w:b/>
          <w:sz w:val="28"/>
          <w:szCs w:val="28"/>
        </w:rPr>
        <w:t>инновационного</w:t>
      </w:r>
      <w:r w:rsidRPr="006C6DFB">
        <w:rPr>
          <w:b/>
          <w:spacing w:val="-2"/>
          <w:sz w:val="28"/>
          <w:szCs w:val="28"/>
        </w:rPr>
        <w:t xml:space="preserve"> </w:t>
      </w:r>
      <w:r w:rsidRPr="006C6DFB">
        <w:rPr>
          <w:b/>
          <w:sz w:val="28"/>
          <w:szCs w:val="28"/>
        </w:rPr>
        <w:t>проекта</w:t>
      </w:r>
    </w:p>
    <w:p w:rsidR="002F2C13" w:rsidRPr="006C6DFB" w:rsidRDefault="00B622B0">
      <w:pPr>
        <w:pStyle w:val="a3"/>
        <w:spacing w:before="135" w:line="360" w:lineRule="auto"/>
        <w:ind w:right="406"/>
        <w:rPr>
          <w:sz w:val="28"/>
          <w:szCs w:val="28"/>
        </w:rPr>
      </w:pPr>
      <w:r w:rsidRPr="006C6DFB">
        <w:rPr>
          <w:sz w:val="28"/>
          <w:szCs w:val="28"/>
        </w:rPr>
        <w:t>В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своей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деятельности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инновационный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проект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по</w:t>
      </w:r>
      <w:r w:rsidRPr="006C6DFB">
        <w:rPr>
          <w:spacing w:val="1"/>
          <w:sz w:val="28"/>
          <w:szCs w:val="28"/>
        </w:rPr>
        <w:t xml:space="preserve"> </w:t>
      </w:r>
      <w:r w:rsidR="009C1D89" w:rsidRPr="006C6DFB">
        <w:rPr>
          <w:sz w:val="28"/>
          <w:szCs w:val="28"/>
        </w:rPr>
        <w:t>теме</w:t>
      </w:r>
      <w:r w:rsidR="009C1D89" w:rsidRPr="006C6DFB">
        <w:rPr>
          <w:spacing w:val="1"/>
          <w:sz w:val="28"/>
          <w:szCs w:val="28"/>
        </w:rPr>
        <w:t xml:space="preserve"> «Формы ранней профориентации в школе, реализующей модель инженерного образования» руководствуется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следующими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нормативно-правовыми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документами:</w:t>
      </w:r>
    </w:p>
    <w:p w:rsidR="002F2C13" w:rsidRPr="006C6DFB" w:rsidRDefault="00B622B0">
      <w:pPr>
        <w:pStyle w:val="a3"/>
        <w:ind w:left="930" w:firstLine="0"/>
        <w:rPr>
          <w:sz w:val="28"/>
          <w:szCs w:val="28"/>
        </w:rPr>
      </w:pPr>
      <w:r w:rsidRPr="006C6DFB">
        <w:rPr>
          <w:sz w:val="28"/>
          <w:szCs w:val="28"/>
        </w:rPr>
        <w:t>-Конституция</w:t>
      </w:r>
      <w:r w:rsidRPr="006C6DFB">
        <w:rPr>
          <w:spacing w:val="-3"/>
          <w:sz w:val="28"/>
          <w:szCs w:val="28"/>
        </w:rPr>
        <w:t xml:space="preserve"> </w:t>
      </w:r>
      <w:r w:rsidRPr="006C6DFB">
        <w:rPr>
          <w:sz w:val="28"/>
          <w:szCs w:val="28"/>
        </w:rPr>
        <w:t>РФ;</w:t>
      </w:r>
    </w:p>
    <w:p w:rsidR="002F2C13" w:rsidRPr="006C6DFB" w:rsidRDefault="00B622B0">
      <w:pPr>
        <w:pStyle w:val="a3"/>
        <w:spacing w:before="137" w:line="360" w:lineRule="auto"/>
        <w:ind w:right="417"/>
        <w:rPr>
          <w:sz w:val="28"/>
          <w:szCs w:val="28"/>
        </w:rPr>
      </w:pPr>
      <w:r w:rsidRPr="006C6DFB">
        <w:rPr>
          <w:sz w:val="28"/>
          <w:szCs w:val="28"/>
        </w:rPr>
        <w:t>-Федеральный закон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«Об образовании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в Российской</w:t>
      </w:r>
      <w:r w:rsidRPr="006C6DFB">
        <w:rPr>
          <w:spacing w:val="60"/>
          <w:sz w:val="28"/>
          <w:szCs w:val="28"/>
        </w:rPr>
        <w:t xml:space="preserve"> </w:t>
      </w:r>
      <w:r w:rsidRPr="006C6DFB">
        <w:rPr>
          <w:sz w:val="28"/>
          <w:szCs w:val="28"/>
        </w:rPr>
        <w:t>Федерации» от 12 декабря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2012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года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№273-ФЗ;</w:t>
      </w:r>
    </w:p>
    <w:p w:rsidR="002F2C13" w:rsidRPr="006C6DFB" w:rsidRDefault="00B622B0">
      <w:pPr>
        <w:pStyle w:val="a3"/>
        <w:spacing w:line="360" w:lineRule="auto"/>
        <w:ind w:right="409"/>
        <w:rPr>
          <w:sz w:val="28"/>
          <w:szCs w:val="28"/>
        </w:rPr>
      </w:pPr>
      <w:r w:rsidRPr="006C6DFB">
        <w:rPr>
          <w:sz w:val="28"/>
          <w:szCs w:val="28"/>
        </w:rPr>
        <w:t>-Приказ Министерства образования и науки Российской Федерации (</w:t>
      </w:r>
      <w:proofErr w:type="spellStart"/>
      <w:r w:rsidRPr="006C6DFB">
        <w:rPr>
          <w:sz w:val="28"/>
          <w:szCs w:val="28"/>
        </w:rPr>
        <w:t>Минобрнауки</w:t>
      </w:r>
      <w:proofErr w:type="spellEnd"/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России)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от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17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декабря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2010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года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№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1897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«Об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утверждении</w:t>
      </w:r>
      <w:r w:rsidRPr="006C6DFB">
        <w:rPr>
          <w:spacing w:val="61"/>
          <w:sz w:val="28"/>
          <w:szCs w:val="28"/>
        </w:rPr>
        <w:t xml:space="preserve"> </w:t>
      </w:r>
      <w:r w:rsidRPr="006C6DFB">
        <w:rPr>
          <w:sz w:val="28"/>
          <w:szCs w:val="28"/>
        </w:rPr>
        <w:t>федерального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государственного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образовательного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стандарта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основного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общего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образования»;</w:t>
      </w:r>
    </w:p>
    <w:p w:rsidR="009C1D89" w:rsidRPr="006C6DFB" w:rsidRDefault="009C1D89">
      <w:pPr>
        <w:pStyle w:val="a3"/>
        <w:spacing w:line="360" w:lineRule="auto"/>
        <w:ind w:right="409"/>
        <w:rPr>
          <w:sz w:val="28"/>
          <w:szCs w:val="28"/>
        </w:rPr>
      </w:pPr>
      <w:r w:rsidRPr="006C6DFB">
        <w:rPr>
          <w:sz w:val="28"/>
          <w:szCs w:val="28"/>
        </w:rPr>
        <w:t>Приказ Министерства науки и высшего образования Российской Федерации от 22 марта 2019 г. № 21н «Об утверждении Порядка формирования и функционирования инновационной инфраструктуры в системе образования»;</w:t>
      </w:r>
    </w:p>
    <w:p w:rsidR="002F2C13" w:rsidRPr="006C6DFB" w:rsidRDefault="00B622B0">
      <w:pPr>
        <w:pStyle w:val="a3"/>
        <w:spacing w:line="360" w:lineRule="auto"/>
        <w:ind w:right="408"/>
        <w:rPr>
          <w:sz w:val="28"/>
          <w:szCs w:val="28"/>
        </w:rPr>
      </w:pPr>
      <w:r w:rsidRPr="006C6DFB">
        <w:rPr>
          <w:sz w:val="28"/>
          <w:szCs w:val="28"/>
        </w:rPr>
        <w:t>Нормативно-правовое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обеспечение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используется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проектировании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 xml:space="preserve">образовательного пространства, направленного на создание модели ранней </w:t>
      </w:r>
      <w:proofErr w:type="spellStart"/>
      <w:r w:rsidRPr="006C6DFB">
        <w:rPr>
          <w:sz w:val="28"/>
          <w:szCs w:val="28"/>
        </w:rPr>
        <w:t>профилизации</w:t>
      </w:r>
      <w:proofErr w:type="spellEnd"/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обучения через реализацию пропедевтики и расширение возможностей изучения учебных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предметов</w:t>
      </w:r>
      <w:r w:rsidRPr="006C6DFB">
        <w:rPr>
          <w:spacing w:val="-2"/>
          <w:sz w:val="28"/>
          <w:szCs w:val="28"/>
        </w:rPr>
        <w:t xml:space="preserve"> </w:t>
      </w:r>
      <w:r w:rsidRPr="006C6DFB">
        <w:rPr>
          <w:sz w:val="28"/>
          <w:szCs w:val="28"/>
        </w:rPr>
        <w:t>в</w:t>
      </w:r>
      <w:r w:rsidRPr="006C6DFB">
        <w:rPr>
          <w:spacing w:val="-2"/>
          <w:sz w:val="28"/>
          <w:szCs w:val="28"/>
        </w:rPr>
        <w:t xml:space="preserve"> </w:t>
      </w:r>
      <w:r w:rsidRPr="006C6DFB">
        <w:rPr>
          <w:sz w:val="28"/>
          <w:szCs w:val="28"/>
        </w:rPr>
        <w:t>рамках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внеурочной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деятельности</w:t>
      </w:r>
      <w:r w:rsidRPr="006C6DFB">
        <w:rPr>
          <w:spacing w:val="-3"/>
          <w:sz w:val="28"/>
          <w:szCs w:val="28"/>
        </w:rPr>
        <w:t xml:space="preserve"> </w:t>
      </w:r>
      <w:r w:rsidRPr="006C6DFB">
        <w:rPr>
          <w:sz w:val="28"/>
          <w:szCs w:val="28"/>
        </w:rPr>
        <w:t>на уровне</w:t>
      </w:r>
      <w:r w:rsidRPr="006C6DFB">
        <w:rPr>
          <w:spacing w:val="-2"/>
          <w:sz w:val="28"/>
          <w:szCs w:val="28"/>
        </w:rPr>
        <w:t xml:space="preserve"> </w:t>
      </w:r>
      <w:r w:rsidRPr="006C6DFB">
        <w:rPr>
          <w:sz w:val="28"/>
          <w:szCs w:val="28"/>
        </w:rPr>
        <w:t>основного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общего</w:t>
      </w:r>
      <w:r w:rsidRPr="006C6DFB">
        <w:rPr>
          <w:spacing w:val="-2"/>
          <w:sz w:val="28"/>
          <w:szCs w:val="28"/>
        </w:rPr>
        <w:t xml:space="preserve"> </w:t>
      </w:r>
      <w:r w:rsidRPr="006C6DFB">
        <w:rPr>
          <w:sz w:val="28"/>
          <w:szCs w:val="28"/>
        </w:rPr>
        <w:t>образования.</w:t>
      </w:r>
    </w:p>
    <w:p w:rsidR="002F2C13" w:rsidRPr="006C6DFB" w:rsidRDefault="002F2C13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:rsidR="006C6DFB" w:rsidRPr="006C6DFB" w:rsidRDefault="006C6DFB" w:rsidP="006C6DFB">
      <w:pPr>
        <w:pStyle w:val="a3"/>
        <w:numPr>
          <w:ilvl w:val="1"/>
          <w:numId w:val="15"/>
        </w:numPr>
        <w:spacing w:line="360" w:lineRule="auto"/>
        <w:ind w:right="405"/>
        <w:rPr>
          <w:b/>
          <w:sz w:val="28"/>
          <w:szCs w:val="28"/>
        </w:rPr>
      </w:pPr>
      <w:r w:rsidRPr="006C6DFB">
        <w:rPr>
          <w:b/>
          <w:sz w:val="28"/>
          <w:szCs w:val="28"/>
        </w:rPr>
        <w:t>Анализ ситуации, определение проблем</w:t>
      </w:r>
    </w:p>
    <w:p w:rsidR="002F2C13" w:rsidRPr="006C6DFB" w:rsidRDefault="00B622B0" w:rsidP="00213B94">
      <w:pPr>
        <w:pStyle w:val="a3"/>
        <w:spacing w:line="360" w:lineRule="auto"/>
        <w:ind w:right="405"/>
        <w:rPr>
          <w:sz w:val="28"/>
          <w:szCs w:val="28"/>
        </w:rPr>
      </w:pPr>
      <w:r w:rsidRPr="006C6DFB">
        <w:rPr>
          <w:sz w:val="28"/>
          <w:szCs w:val="28"/>
        </w:rPr>
        <w:t xml:space="preserve">Опыт работы МБОУ </w:t>
      </w:r>
      <w:r w:rsidR="007B742B" w:rsidRPr="006C6DFB">
        <w:rPr>
          <w:sz w:val="28"/>
          <w:szCs w:val="28"/>
        </w:rPr>
        <w:t xml:space="preserve">Школы №10 «Успех» </w:t>
      </w:r>
      <w:r w:rsidRPr="006C6DFB">
        <w:rPr>
          <w:sz w:val="28"/>
          <w:szCs w:val="28"/>
        </w:rPr>
        <w:t>показывает, что современные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школьники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испытывают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значительные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трудности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в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личностно-профессиональном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 xml:space="preserve">самоопределении, при выборе курсов </w:t>
      </w:r>
      <w:proofErr w:type="spellStart"/>
      <w:r w:rsidRPr="006C6DFB">
        <w:rPr>
          <w:sz w:val="28"/>
          <w:szCs w:val="28"/>
        </w:rPr>
        <w:t>предпрофильной</w:t>
      </w:r>
      <w:proofErr w:type="spellEnd"/>
      <w:r w:rsidRPr="006C6DFB">
        <w:rPr>
          <w:sz w:val="28"/>
          <w:szCs w:val="28"/>
        </w:rPr>
        <w:t xml:space="preserve"> подготовки, определении профиля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дальнейшего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обучения.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Зачастую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выбор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профиля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обучения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не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совпадает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познавательными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интересами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школьников,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что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сказывается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на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мотивации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обуче</w:t>
      </w:r>
      <w:r w:rsidR="009F19A1">
        <w:rPr>
          <w:sz w:val="28"/>
          <w:szCs w:val="28"/>
        </w:rPr>
        <w:t>ния</w:t>
      </w:r>
      <w:r w:rsidRPr="006C6DFB">
        <w:rPr>
          <w:sz w:val="28"/>
          <w:szCs w:val="28"/>
        </w:rPr>
        <w:t>.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Анализ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типа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школьной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мотивации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учащихся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6-х,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8-х,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9-х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классов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показал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значительное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падение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познавательных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интересов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(на</w:t>
      </w:r>
      <w:r w:rsidRPr="006C6DFB">
        <w:rPr>
          <w:spacing w:val="1"/>
          <w:sz w:val="28"/>
          <w:szCs w:val="28"/>
        </w:rPr>
        <w:t xml:space="preserve"> </w:t>
      </w:r>
      <w:r w:rsidR="009C1D89" w:rsidRPr="006C6DFB">
        <w:rPr>
          <w:sz w:val="28"/>
          <w:szCs w:val="28"/>
        </w:rPr>
        <w:t>37,6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%),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мотивации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достижения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(на</w:t>
      </w:r>
      <w:r w:rsidRPr="006C6DFB">
        <w:rPr>
          <w:spacing w:val="1"/>
          <w:sz w:val="28"/>
          <w:szCs w:val="28"/>
        </w:rPr>
        <w:t xml:space="preserve"> </w:t>
      </w:r>
      <w:r w:rsidR="009C1D89" w:rsidRPr="006C6DFB">
        <w:rPr>
          <w:sz w:val="28"/>
          <w:szCs w:val="28"/>
        </w:rPr>
        <w:t>26</w:t>
      </w:r>
      <w:r w:rsidRPr="006C6DFB">
        <w:rPr>
          <w:sz w:val="28"/>
          <w:szCs w:val="28"/>
        </w:rPr>
        <w:t>,5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%),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мотива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социального одобрения</w:t>
      </w:r>
      <w:r w:rsidR="009C1D89" w:rsidRPr="006C6DFB">
        <w:rPr>
          <w:sz w:val="28"/>
          <w:szCs w:val="28"/>
        </w:rPr>
        <w:t xml:space="preserve"> в учебной деятельности (на 29</w:t>
      </w:r>
      <w:r w:rsidRPr="006C6DFB">
        <w:rPr>
          <w:sz w:val="28"/>
          <w:szCs w:val="28"/>
        </w:rPr>
        <w:t xml:space="preserve"> %). Причем мотив самореализации у девятиклассников проявляется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только</w:t>
      </w:r>
      <w:r w:rsidRPr="006C6DFB">
        <w:rPr>
          <w:spacing w:val="2"/>
          <w:sz w:val="28"/>
          <w:szCs w:val="28"/>
        </w:rPr>
        <w:t xml:space="preserve"> </w:t>
      </w:r>
      <w:r w:rsidRPr="006C6DFB">
        <w:rPr>
          <w:sz w:val="28"/>
          <w:szCs w:val="28"/>
        </w:rPr>
        <w:t>у</w:t>
      </w:r>
      <w:r w:rsidRPr="006C6DFB">
        <w:rPr>
          <w:spacing w:val="-9"/>
          <w:sz w:val="28"/>
          <w:szCs w:val="28"/>
        </w:rPr>
        <w:t xml:space="preserve"> </w:t>
      </w:r>
      <w:r w:rsidR="009C1D89" w:rsidRPr="006C6DFB">
        <w:rPr>
          <w:sz w:val="28"/>
          <w:szCs w:val="28"/>
        </w:rPr>
        <w:t>54,3</w:t>
      </w:r>
      <w:r w:rsidRPr="006C6DFB">
        <w:rPr>
          <w:sz w:val="28"/>
          <w:szCs w:val="28"/>
        </w:rPr>
        <w:t>%.</w:t>
      </w:r>
      <w:r w:rsidR="00213B94">
        <w:rPr>
          <w:sz w:val="28"/>
          <w:szCs w:val="28"/>
        </w:rPr>
        <w:t xml:space="preserve"> </w:t>
      </w:r>
      <w:bookmarkStart w:id="0" w:name="_GoBack"/>
      <w:bookmarkEnd w:id="0"/>
      <w:r w:rsidRPr="006C6DFB">
        <w:rPr>
          <w:sz w:val="28"/>
          <w:szCs w:val="28"/>
        </w:rPr>
        <w:t xml:space="preserve">Анализ результатов </w:t>
      </w:r>
      <w:r w:rsidRPr="006C6DFB">
        <w:rPr>
          <w:sz w:val="28"/>
          <w:szCs w:val="28"/>
        </w:rPr>
        <w:lastRenderedPageBreak/>
        <w:t>деятельности образовательного учреждения позволил выявить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моменты,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которые</w:t>
      </w:r>
      <w:r w:rsidRPr="006C6DFB">
        <w:rPr>
          <w:spacing w:val="-2"/>
          <w:sz w:val="28"/>
          <w:szCs w:val="28"/>
        </w:rPr>
        <w:t xml:space="preserve"> </w:t>
      </w:r>
      <w:r w:rsidRPr="006C6DFB">
        <w:rPr>
          <w:sz w:val="28"/>
          <w:szCs w:val="28"/>
        </w:rPr>
        <w:t>показывают наличие</w:t>
      </w:r>
      <w:r w:rsidRPr="006C6DFB">
        <w:rPr>
          <w:spacing w:val="58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противоречий:</w:t>
      </w:r>
    </w:p>
    <w:p w:rsidR="002F2C13" w:rsidRPr="006C6DFB" w:rsidRDefault="00B622B0">
      <w:pPr>
        <w:pStyle w:val="a5"/>
        <w:numPr>
          <w:ilvl w:val="0"/>
          <w:numId w:val="14"/>
        </w:numPr>
        <w:tabs>
          <w:tab w:val="left" w:pos="1278"/>
        </w:tabs>
        <w:spacing w:line="360" w:lineRule="auto"/>
        <w:ind w:right="414" w:firstLine="707"/>
        <w:rPr>
          <w:sz w:val="28"/>
          <w:szCs w:val="28"/>
        </w:rPr>
      </w:pPr>
      <w:r w:rsidRPr="006C6DFB">
        <w:rPr>
          <w:sz w:val="28"/>
          <w:szCs w:val="28"/>
        </w:rPr>
        <w:t>между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высокими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требованиями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к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качеству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образования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низкими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познавательными</w:t>
      </w:r>
      <w:r w:rsidRPr="006C6DFB">
        <w:rPr>
          <w:spacing w:val="-3"/>
          <w:sz w:val="28"/>
          <w:szCs w:val="28"/>
        </w:rPr>
        <w:t xml:space="preserve"> </w:t>
      </w:r>
      <w:r w:rsidRPr="006C6DFB">
        <w:rPr>
          <w:sz w:val="28"/>
          <w:szCs w:val="28"/>
        </w:rPr>
        <w:t>интересами обучающихся;</w:t>
      </w:r>
    </w:p>
    <w:p w:rsidR="002F2C13" w:rsidRPr="006C6DFB" w:rsidRDefault="00B622B0">
      <w:pPr>
        <w:pStyle w:val="a5"/>
        <w:numPr>
          <w:ilvl w:val="0"/>
          <w:numId w:val="14"/>
        </w:numPr>
        <w:tabs>
          <w:tab w:val="left" w:pos="1206"/>
        </w:tabs>
        <w:spacing w:line="360" w:lineRule="auto"/>
        <w:ind w:right="408" w:firstLine="707"/>
        <w:rPr>
          <w:sz w:val="28"/>
          <w:szCs w:val="28"/>
        </w:rPr>
      </w:pPr>
      <w:r w:rsidRPr="006C6DFB">
        <w:rPr>
          <w:sz w:val="28"/>
          <w:szCs w:val="28"/>
        </w:rPr>
        <w:t>между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высокими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требованиями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к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личностной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зрелости,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способностью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к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профессиональному</w:t>
      </w:r>
      <w:r w:rsidRPr="006C6DFB">
        <w:rPr>
          <w:spacing w:val="-8"/>
          <w:sz w:val="28"/>
          <w:szCs w:val="28"/>
        </w:rPr>
        <w:t xml:space="preserve"> </w:t>
      </w:r>
      <w:r w:rsidRPr="006C6DFB">
        <w:rPr>
          <w:sz w:val="28"/>
          <w:szCs w:val="28"/>
        </w:rPr>
        <w:t>самоопределению</w:t>
      </w:r>
      <w:r w:rsidRPr="006C6DFB">
        <w:rPr>
          <w:spacing w:val="-2"/>
          <w:sz w:val="28"/>
          <w:szCs w:val="28"/>
        </w:rPr>
        <w:t xml:space="preserve"> </w:t>
      </w:r>
      <w:r w:rsidRPr="006C6DFB">
        <w:rPr>
          <w:sz w:val="28"/>
          <w:szCs w:val="28"/>
        </w:rPr>
        <w:t>и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низкой</w:t>
      </w:r>
      <w:r w:rsidRPr="006C6DFB">
        <w:rPr>
          <w:spacing w:val="-2"/>
          <w:sz w:val="28"/>
          <w:szCs w:val="28"/>
        </w:rPr>
        <w:t xml:space="preserve"> </w:t>
      </w:r>
      <w:r w:rsidRPr="006C6DFB">
        <w:rPr>
          <w:sz w:val="28"/>
          <w:szCs w:val="28"/>
        </w:rPr>
        <w:t>мотивационной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готовностью</w:t>
      </w:r>
      <w:r w:rsidRPr="006C6DFB">
        <w:rPr>
          <w:spacing w:val="-2"/>
          <w:sz w:val="28"/>
          <w:szCs w:val="28"/>
        </w:rPr>
        <w:t xml:space="preserve"> </w:t>
      </w:r>
      <w:r w:rsidRPr="006C6DFB">
        <w:rPr>
          <w:sz w:val="28"/>
          <w:szCs w:val="28"/>
        </w:rPr>
        <w:t>к</w:t>
      </w:r>
      <w:r w:rsidRPr="006C6DFB">
        <w:rPr>
          <w:spacing w:val="-4"/>
          <w:sz w:val="28"/>
          <w:szCs w:val="28"/>
        </w:rPr>
        <w:t xml:space="preserve"> </w:t>
      </w:r>
      <w:r w:rsidRPr="006C6DFB">
        <w:rPr>
          <w:sz w:val="28"/>
          <w:szCs w:val="28"/>
        </w:rPr>
        <w:t>нему</w:t>
      </w:r>
      <w:r w:rsidR="00EB2FD3" w:rsidRPr="006C6DFB">
        <w:rPr>
          <w:sz w:val="28"/>
          <w:szCs w:val="28"/>
        </w:rPr>
        <w:t>.</w:t>
      </w:r>
    </w:p>
    <w:p w:rsidR="002F2C13" w:rsidRPr="006C6DFB" w:rsidRDefault="00B622B0">
      <w:pPr>
        <w:pStyle w:val="a3"/>
        <w:spacing w:line="360" w:lineRule="auto"/>
        <w:ind w:right="412"/>
        <w:rPr>
          <w:sz w:val="28"/>
          <w:szCs w:val="28"/>
        </w:rPr>
      </w:pPr>
      <w:r w:rsidRPr="006C6DFB">
        <w:rPr>
          <w:sz w:val="28"/>
          <w:szCs w:val="28"/>
        </w:rPr>
        <w:t>Все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это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позволило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выявить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те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моменты,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которые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показывают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необходимость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углубления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работы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в</w:t>
      </w:r>
      <w:r w:rsidRPr="006C6DFB">
        <w:rPr>
          <w:spacing w:val="-2"/>
          <w:sz w:val="28"/>
          <w:szCs w:val="28"/>
        </w:rPr>
        <w:t xml:space="preserve"> </w:t>
      </w:r>
      <w:r w:rsidRPr="006C6DFB">
        <w:rPr>
          <w:sz w:val="28"/>
          <w:szCs w:val="28"/>
        </w:rPr>
        <w:t>данном</w:t>
      </w:r>
      <w:r w:rsidRPr="006C6DFB">
        <w:rPr>
          <w:spacing w:val="-2"/>
          <w:sz w:val="28"/>
          <w:szCs w:val="28"/>
        </w:rPr>
        <w:t xml:space="preserve"> </w:t>
      </w:r>
      <w:r w:rsidRPr="006C6DFB">
        <w:rPr>
          <w:sz w:val="28"/>
          <w:szCs w:val="28"/>
        </w:rPr>
        <w:t>направлении.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Важнейшими среди</w:t>
      </w:r>
      <w:r w:rsidRPr="006C6DFB">
        <w:rPr>
          <w:spacing w:val="-3"/>
          <w:sz w:val="28"/>
          <w:szCs w:val="28"/>
        </w:rPr>
        <w:t xml:space="preserve"> </w:t>
      </w:r>
      <w:r w:rsidRPr="006C6DFB">
        <w:rPr>
          <w:sz w:val="28"/>
          <w:szCs w:val="28"/>
        </w:rPr>
        <w:t>них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являются:</w:t>
      </w:r>
    </w:p>
    <w:p w:rsidR="002F2C13" w:rsidRPr="006C6DFB" w:rsidRDefault="00B622B0">
      <w:pPr>
        <w:pStyle w:val="a5"/>
        <w:numPr>
          <w:ilvl w:val="0"/>
          <w:numId w:val="14"/>
        </w:numPr>
        <w:tabs>
          <w:tab w:val="left" w:pos="1082"/>
        </w:tabs>
        <w:spacing w:line="360" w:lineRule="auto"/>
        <w:ind w:right="411" w:firstLine="707"/>
        <w:rPr>
          <w:sz w:val="28"/>
          <w:szCs w:val="28"/>
        </w:rPr>
      </w:pPr>
      <w:r w:rsidRPr="006C6DFB">
        <w:rPr>
          <w:sz w:val="28"/>
          <w:szCs w:val="28"/>
        </w:rPr>
        <w:t>применение учителями наиболее адекватных развитию детей методов и подходов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в учебно-воспитательном процессе, способствующих личностному развитию школьников,</w:t>
      </w:r>
      <w:r w:rsidRPr="006C6DFB">
        <w:rPr>
          <w:spacing w:val="-57"/>
          <w:sz w:val="28"/>
          <w:szCs w:val="28"/>
        </w:rPr>
        <w:t xml:space="preserve"> </w:t>
      </w:r>
      <w:r w:rsidRPr="006C6DFB">
        <w:rPr>
          <w:sz w:val="28"/>
          <w:szCs w:val="28"/>
        </w:rPr>
        <w:t>повышению</w:t>
      </w:r>
      <w:r w:rsidRPr="006C6DFB">
        <w:rPr>
          <w:spacing w:val="-2"/>
          <w:sz w:val="28"/>
          <w:szCs w:val="28"/>
        </w:rPr>
        <w:t xml:space="preserve"> </w:t>
      </w:r>
      <w:r w:rsidRPr="006C6DFB">
        <w:rPr>
          <w:sz w:val="28"/>
          <w:szCs w:val="28"/>
        </w:rPr>
        <w:t>их</w:t>
      </w:r>
      <w:r w:rsidRPr="006C6DFB">
        <w:rPr>
          <w:spacing w:val="-2"/>
          <w:sz w:val="28"/>
          <w:szCs w:val="28"/>
        </w:rPr>
        <w:t xml:space="preserve"> </w:t>
      </w:r>
      <w:r w:rsidRPr="006C6DFB">
        <w:rPr>
          <w:sz w:val="28"/>
          <w:szCs w:val="28"/>
        </w:rPr>
        <w:t>познавательной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активности</w:t>
      </w:r>
      <w:r w:rsidRPr="006C6DFB">
        <w:rPr>
          <w:spacing w:val="-2"/>
          <w:sz w:val="28"/>
          <w:szCs w:val="28"/>
        </w:rPr>
        <w:t xml:space="preserve"> </w:t>
      </w:r>
      <w:r w:rsidRPr="006C6DFB">
        <w:rPr>
          <w:sz w:val="28"/>
          <w:szCs w:val="28"/>
        </w:rPr>
        <w:t>и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мотивации</w:t>
      </w:r>
      <w:r w:rsidRPr="006C6DFB">
        <w:rPr>
          <w:spacing w:val="2"/>
          <w:sz w:val="28"/>
          <w:szCs w:val="28"/>
        </w:rPr>
        <w:t xml:space="preserve"> </w:t>
      </w:r>
      <w:r w:rsidRPr="006C6DFB">
        <w:rPr>
          <w:sz w:val="28"/>
          <w:szCs w:val="28"/>
        </w:rPr>
        <w:t>учебной</w:t>
      </w:r>
      <w:r w:rsidRPr="006C6DFB">
        <w:rPr>
          <w:spacing w:val="-2"/>
          <w:sz w:val="28"/>
          <w:szCs w:val="28"/>
        </w:rPr>
        <w:t xml:space="preserve"> </w:t>
      </w:r>
      <w:r w:rsidRPr="006C6DFB">
        <w:rPr>
          <w:sz w:val="28"/>
          <w:szCs w:val="28"/>
        </w:rPr>
        <w:t>деятельности;</w:t>
      </w:r>
    </w:p>
    <w:p w:rsidR="002F2C13" w:rsidRPr="006C6DFB" w:rsidRDefault="00B622B0">
      <w:pPr>
        <w:pStyle w:val="a5"/>
        <w:numPr>
          <w:ilvl w:val="0"/>
          <w:numId w:val="14"/>
        </w:numPr>
        <w:tabs>
          <w:tab w:val="left" w:pos="1103"/>
        </w:tabs>
        <w:spacing w:before="2" w:line="360" w:lineRule="auto"/>
        <w:ind w:right="411" w:firstLine="707"/>
        <w:rPr>
          <w:sz w:val="28"/>
          <w:szCs w:val="28"/>
        </w:rPr>
      </w:pPr>
      <w:r w:rsidRPr="006C6DFB">
        <w:rPr>
          <w:sz w:val="28"/>
          <w:szCs w:val="28"/>
        </w:rPr>
        <w:t>создание условий для осознания обучающимися своих интересов и личностных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особенностей,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для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реализации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собственной субъективности,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успешного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осуществления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профессионального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выбора,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определения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дальнейшего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профиля</w:t>
      </w:r>
      <w:r w:rsidRPr="006C6DFB">
        <w:rPr>
          <w:spacing w:val="-2"/>
          <w:sz w:val="28"/>
          <w:szCs w:val="28"/>
        </w:rPr>
        <w:t xml:space="preserve"> </w:t>
      </w:r>
      <w:r w:rsidRPr="006C6DFB">
        <w:rPr>
          <w:sz w:val="28"/>
          <w:szCs w:val="28"/>
        </w:rPr>
        <w:t>обучения;</w:t>
      </w:r>
    </w:p>
    <w:p w:rsidR="002F2C13" w:rsidRPr="006C6DFB" w:rsidRDefault="00B622B0">
      <w:pPr>
        <w:pStyle w:val="a3"/>
        <w:spacing w:line="360" w:lineRule="auto"/>
        <w:ind w:right="415"/>
        <w:rPr>
          <w:sz w:val="28"/>
          <w:szCs w:val="28"/>
        </w:rPr>
      </w:pPr>
      <w:r w:rsidRPr="006C6DFB">
        <w:rPr>
          <w:sz w:val="28"/>
          <w:szCs w:val="28"/>
        </w:rPr>
        <w:t>-создание системы взаимодействия с учреждениями профессиональной подготовки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</w:t>
      </w:r>
      <w:r w:rsidRPr="006C6DFB">
        <w:rPr>
          <w:spacing w:val="-2"/>
          <w:sz w:val="28"/>
          <w:szCs w:val="28"/>
        </w:rPr>
        <w:t xml:space="preserve"> </w:t>
      </w:r>
      <w:r w:rsidRPr="006C6DFB">
        <w:rPr>
          <w:sz w:val="28"/>
          <w:szCs w:val="28"/>
        </w:rPr>
        <w:t>целью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эффективной</w:t>
      </w:r>
      <w:r w:rsidRPr="006C6DFB">
        <w:rPr>
          <w:spacing w:val="-2"/>
          <w:sz w:val="28"/>
          <w:szCs w:val="28"/>
        </w:rPr>
        <w:t xml:space="preserve"> </w:t>
      </w:r>
      <w:r w:rsidR="00EB2FD3" w:rsidRPr="006C6DFB">
        <w:rPr>
          <w:spacing w:val="-2"/>
          <w:sz w:val="28"/>
          <w:szCs w:val="28"/>
        </w:rPr>
        <w:t xml:space="preserve">ранней </w:t>
      </w:r>
      <w:r w:rsidRPr="006C6DFB">
        <w:rPr>
          <w:sz w:val="28"/>
          <w:szCs w:val="28"/>
        </w:rPr>
        <w:t>профессиональной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ориентации обучающихся.</w:t>
      </w:r>
    </w:p>
    <w:p w:rsidR="002F2C13" w:rsidRPr="006C6DFB" w:rsidRDefault="00B622B0">
      <w:pPr>
        <w:pStyle w:val="a3"/>
        <w:spacing w:before="80" w:line="360" w:lineRule="auto"/>
        <w:ind w:right="410"/>
        <w:rPr>
          <w:sz w:val="28"/>
          <w:szCs w:val="28"/>
        </w:rPr>
      </w:pPr>
      <w:r w:rsidRPr="006C6DFB">
        <w:rPr>
          <w:sz w:val="28"/>
          <w:szCs w:val="28"/>
        </w:rPr>
        <w:t>Отсюда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очевидна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необходимость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построения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образовательного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пространства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на</w:t>
      </w:r>
      <w:r w:rsidRPr="006C6DFB">
        <w:rPr>
          <w:spacing w:val="-57"/>
          <w:sz w:val="28"/>
          <w:szCs w:val="28"/>
        </w:rPr>
        <w:t xml:space="preserve"> </w:t>
      </w:r>
      <w:r w:rsidRPr="006C6DFB">
        <w:rPr>
          <w:sz w:val="28"/>
          <w:szCs w:val="28"/>
        </w:rPr>
        <w:t>основе системно-</w:t>
      </w:r>
      <w:proofErr w:type="spellStart"/>
      <w:r w:rsidRPr="006C6DFB">
        <w:rPr>
          <w:sz w:val="28"/>
          <w:szCs w:val="28"/>
        </w:rPr>
        <w:t>деятельностных</w:t>
      </w:r>
      <w:proofErr w:type="spellEnd"/>
      <w:r w:rsidRPr="006C6DFB">
        <w:rPr>
          <w:sz w:val="28"/>
          <w:szCs w:val="28"/>
        </w:rPr>
        <w:t xml:space="preserve"> и личностно-ориентированных подходов к обучению 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развитию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школьников.</w:t>
      </w:r>
    </w:p>
    <w:p w:rsidR="006C6DFB" w:rsidRPr="006C6DFB" w:rsidRDefault="006C6DFB">
      <w:pPr>
        <w:pStyle w:val="1"/>
        <w:numPr>
          <w:ilvl w:val="0"/>
          <w:numId w:val="15"/>
        </w:numPr>
        <w:tabs>
          <w:tab w:val="left" w:pos="942"/>
        </w:tabs>
        <w:spacing w:before="6" w:line="360" w:lineRule="auto"/>
        <w:ind w:left="941" w:right="413" w:hanging="360"/>
        <w:jc w:val="both"/>
        <w:rPr>
          <w:sz w:val="28"/>
          <w:szCs w:val="28"/>
        </w:rPr>
      </w:pPr>
      <w:r w:rsidRPr="006C6DFB">
        <w:rPr>
          <w:sz w:val="28"/>
          <w:szCs w:val="28"/>
        </w:rPr>
        <w:t>Основная идея проекта</w:t>
      </w:r>
    </w:p>
    <w:p w:rsidR="000047A7" w:rsidRPr="000047A7" w:rsidRDefault="006C6DFB" w:rsidP="000047A7">
      <w:pPr>
        <w:pStyle w:val="a3"/>
        <w:spacing w:before="135" w:line="360" w:lineRule="auto"/>
        <w:ind w:right="409" w:firstLine="0"/>
        <w:rPr>
          <w:b/>
          <w:spacing w:val="1"/>
          <w:sz w:val="28"/>
          <w:szCs w:val="28"/>
        </w:rPr>
      </w:pPr>
      <w:r w:rsidRPr="009F19A1">
        <w:rPr>
          <w:sz w:val="28"/>
          <w:szCs w:val="28"/>
        </w:rPr>
        <w:t>Создание</w:t>
      </w:r>
      <w:r w:rsidRPr="009F19A1">
        <w:rPr>
          <w:spacing w:val="1"/>
          <w:sz w:val="28"/>
          <w:szCs w:val="28"/>
        </w:rPr>
        <w:t xml:space="preserve"> модели</w:t>
      </w:r>
      <w:r w:rsidRPr="006C6DFB">
        <w:rPr>
          <w:b/>
          <w:spacing w:val="1"/>
          <w:sz w:val="28"/>
          <w:szCs w:val="28"/>
        </w:rPr>
        <w:t xml:space="preserve"> раннего </w:t>
      </w:r>
      <w:proofErr w:type="spellStart"/>
      <w:r w:rsidRPr="006C6DFB">
        <w:rPr>
          <w:b/>
          <w:spacing w:val="1"/>
          <w:sz w:val="28"/>
          <w:szCs w:val="28"/>
        </w:rPr>
        <w:t>предпрофиля</w:t>
      </w:r>
      <w:proofErr w:type="spellEnd"/>
      <w:r w:rsidRPr="006C6DFB">
        <w:rPr>
          <w:b/>
          <w:spacing w:val="1"/>
          <w:sz w:val="28"/>
          <w:szCs w:val="28"/>
        </w:rPr>
        <w:t xml:space="preserve"> «Открытый инженерный класс»</w:t>
      </w:r>
      <w:r w:rsidR="003523A6">
        <w:rPr>
          <w:b/>
          <w:spacing w:val="1"/>
          <w:sz w:val="28"/>
          <w:szCs w:val="28"/>
        </w:rPr>
        <w:t xml:space="preserve">. </w:t>
      </w:r>
      <w:r w:rsidR="00CC3083">
        <w:rPr>
          <w:b/>
          <w:spacing w:val="1"/>
          <w:sz w:val="28"/>
          <w:szCs w:val="28"/>
        </w:rPr>
        <w:t>Инженерный класс</w:t>
      </w:r>
      <w:r w:rsidR="00343C29">
        <w:rPr>
          <w:b/>
          <w:spacing w:val="1"/>
          <w:sz w:val="28"/>
          <w:szCs w:val="28"/>
        </w:rPr>
        <w:t xml:space="preserve"> (5 класс)</w:t>
      </w:r>
      <w:r w:rsidR="00CC3083">
        <w:rPr>
          <w:b/>
          <w:spacing w:val="1"/>
          <w:sz w:val="28"/>
          <w:szCs w:val="28"/>
        </w:rPr>
        <w:t xml:space="preserve"> –</w:t>
      </w:r>
      <w:r w:rsidR="000047A7">
        <w:rPr>
          <w:spacing w:val="1"/>
          <w:sz w:val="28"/>
          <w:szCs w:val="28"/>
        </w:rPr>
        <w:t xml:space="preserve"> </w:t>
      </w:r>
      <w:r w:rsidR="000047A7" w:rsidRPr="000047A7">
        <w:rPr>
          <w:sz w:val="28"/>
          <w:szCs w:val="28"/>
        </w:rPr>
        <w:t>углубленное изучение профильных предметов, дополнительные общеобразовательн</w:t>
      </w:r>
      <w:r w:rsidR="000047A7">
        <w:rPr>
          <w:sz w:val="28"/>
          <w:szCs w:val="28"/>
        </w:rPr>
        <w:t>ые программы, а также внеурочная</w:t>
      </w:r>
      <w:r w:rsidR="000047A7" w:rsidRPr="000047A7">
        <w:rPr>
          <w:sz w:val="28"/>
          <w:szCs w:val="28"/>
        </w:rPr>
        <w:t xml:space="preserve"> деятельность совместно с региональными вузами и индустриальными партнерами.</w:t>
      </w:r>
      <w:r w:rsidR="00343C29">
        <w:rPr>
          <w:b/>
          <w:spacing w:val="1"/>
          <w:sz w:val="28"/>
          <w:szCs w:val="28"/>
        </w:rPr>
        <w:t xml:space="preserve"> </w:t>
      </w:r>
      <w:r w:rsidR="00343C29" w:rsidRPr="00343C29">
        <w:rPr>
          <w:b/>
          <w:spacing w:val="1"/>
          <w:sz w:val="28"/>
          <w:szCs w:val="28"/>
        </w:rPr>
        <w:t xml:space="preserve">Но </w:t>
      </w:r>
      <w:r w:rsidR="000047A7">
        <w:rPr>
          <w:spacing w:val="1"/>
          <w:sz w:val="28"/>
          <w:szCs w:val="28"/>
        </w:rPr>
        <w:t>такие классы под</w:t>
      </w:r>
      <w:r w:rsidR="00343C29" w:rsidRPr="00343C29">
        <w:rPr>
          <w:spacing w:val="1"/>
          <w:sz w:val="28"/>
          <w:szCs w:val="28"/>
        </w:rPr>
        <w:t>час не способны охватить всех учащихся образовательной организации</w:t>
      </w:r>
      <w:r w:rsidR="00343C29">
        <w:rPr>
          <w:spacing w:val="1"/>
          <w:sz w:val="28"/>
          <w:szCs w:val="28"/>
        </w:rPr>
        <w:t xml:space="preserve"> или </w:t>
      </w:r>
      <w:r w:rsidRPr="00343C29">
        <w:rPr>
          <w:spacing w:val="1"/>
          <w:sz w:val="28"/>
          <w:szCs w:val="28"/>
        </w:rPr>
        <w:t>инженерное профилирование (5-6 класс) на уровне</w:t>
      </w:r>
      <w:r w:rsidR="00B91522">
        <w:rPr>
          <w:spacing w:val="1"/>
          <w:sz w:val="28"/>
          <w:szCs w:val="28"/>
        </w:rPr>
        <w:t xml:space="preserve"> классов не</w:t>
      </w:r>
      <w:r w:rsidRPr="006C6DFB">
        <w:rPr>
          <w:spacing w:val="1"/>
          <w:sz w:val="28"/>
          <w:szCs w:val="28"/>
        </w:rPr>
        <w:t>во</w:t>
      </w:r>
      <w:r w:rsidR="00B91522">
        <w:rPr>
          <w:spacing w:val="1"/>
          <w:sz w:val="28"/>
          <w:szCs w:val="28"/>
        </w:rPr>
        <w:t xml:space="preserve">зможно реализовать по </w:t>
      </w:r>
      <w:r w:rsidR="00B91522">
        <w:rPr>
          <w:spacing w:val="1"/>
          <w:sz w:val="28"/>
          <w:szCs w:val="28"/>
        </w:rPr>
        <w:lastRenderedPageBreak/>
        <w:t xml:space="preserve">другим </w:t>
      </w:r>
      <w:r w:rsidRPr="006C6DFB">
        <w:rPr>
          <w:spacing w:val="1"/>
          <w:sz w:val="28"/>
          <w:szCs w:val="28"/>
        </w:rPr>
        <w:t xml:space="preserve">причинам. МБОУ Школа №10 «Успех» через </w:t>
      </w:r>
      <w:r w:rsidRPr="009F19A1">
        <w:rPr>
          <w:b/>
          <w:spacing w:val="1"/>
          <w:sz w:val="28"/>
          <w:szCs w:val="28"/>
        </w:rPr>
        <w:t>систему</w:t>
      </w:r>
      <w:r w:rsidR="00343C29">
        <w:rPr>
          <w:b/>
          <w:spacing w:val="1"/>
          <w:sz w:val="28"/>
          <w:szCs w:val="28"/>
        </w:rPr>
        <w:t xml:space="preserve"> краткосрочных</w:t>
      </w:r>
      <w:r w:rsidRPr="009F19A1">
        <w:rPr>
          <w:b/>
          <w:spacing w:val="1"/>
          <w:sz w:val="28"/>
          <w:szCs w:val="28"/>
        </w:rPr>
        <w:t xml:space="preserve"> цифровых курсов внеурочной деятельности</w:t>
      </w:r>
      <w:r w:rsidRPr="006C6DFB">
        <w:rPr>
          <w:spacing w:val="1"/>
          <w:sz w:val="28"/>
          <w:szCs w:val="28"/>
        </w:rPr>
        <w:t xml:space="preserve"> предлагает решить эту проблему.  </w:t>
      </w:r>
      <w:r w:rsidR="00343C29">
        <w:rPr>
          <w:spacing w:val="1"/>
          <w:sz w:val="28"/>
          <w:szCs w:val="28"/>
        </w:rPr>
        <w:t>Учащиеся всех 5 классов проходят последовательно к</w:t>
      </w:r>
      <w:r w:rsidRPr="006C6DFB">
        <w:rPr>
          <w:spacing w:val="1"/>
          <w:sz w:val="28"/>
          <w:szCs w:val="28"/>
        </w:rPr>
        <w:t>урсы внеурочной деятельности</w:t>
      </w:r>
      <w:r w:rsidR="00B91522">
        <w:rPr>
          <w:spacing w:val="1"/>
          <w:sz w:val="28"/>
          <w:szCs w:val="28"/>
        </w:rPr>
        <w:t>, результатом которых становится исследовательская работа (проект), творческое задание.</w:t>
      </w:r>
      <w:r w:rsidRPr="006C6DFB">
        <w:rPr>
          <w:spacing w:val="1"/>
          <w:sz w:val="28"/>
          <w:szCs w:val="28"/>
        </w:rPr>
        <w:t xml:space="preserve"> </w:t>
      </w:r>
      <w:r w:rsidR="00B91522" w:rsidRPr="000047A7">
        <w:rPr>
          <w:b/>
          <w:spacing w:val="1"/>
          <w:sz w:val="28"/>
          <w:szCs w:val="28"/>
        </w:rPr>
        <w:t xml:space="preserve">«Открытый инженерный класс» </w:t>
      </w:r>
      <w:r w:rsidRPr="000047A7">
        <w:rPr>
          <w:b/>
          <w:spacing w:val="1"/>
          <w:sz w:val="28"/>
          <w:szCs w:val="28"/>
        </w:rPr>
        <w:t xml:space="preserve">– это </w:t>
      </w:r>
      <w:r w:rsidRPr="006C6DFB">
        <w:rPr>
          <w:spacing w:val="1"/>
          <w:sz w:val="28"/>
          <w:szCs w:val="28"/>
        </w:rPr>
        <w:t xml:space="preserve">цифровой продукт, состоящий из цикла лекций, практических работ и диагностического инструментария направленных на пропедевтику физики, информатики, робототехники, химии, биологии. </w:t>
      </w:r>
    </w:p>
    <w:p w:rsidR="00B91522" w:rsidRDefault="00B91522" w:rsidP="000047A7">
      <w:pPr>
        <w:pStyle w:val="a3"/>
        <w:spacing w:before="135" w:line="360" w:lineRule="auto"/>
        <w:ind w:right="409" w:firstLine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Курс позволяет погрузиться в инженерные специализации, не обучаясь в профильном классе. </w:t>
      </w:r>
    </w:p>
    <w:p w:rsidR="006C6DFB" w:rsidRPr="006C6DFB" w:rsidRDefault="006C6DFB" w:rsidP="006C6DFB">
      <w:pPr>
        <w:pStyle w:val="a3"/>
        <w:spacing w:before="135" w:line="360" w:lineRule="auto"/>
        <w:ind w:right="409" w:firstLine="851"/>
        <w:rPr>
          <w:sz w:val="28"/>
          <w:szCs w:val="28"/>
        </w:rPr>
      </w:pPr>
      <w:r w:rsidRPr="006C6DFB">
        <w:rPr>
          <w:spacing w:val="1"/>
          <w:sz w:val="28"/>
          <w:szCs w:val="28"/>
        </w:rPr>
        <w:t xml:space="preserve">Программы цифровых курсов внеурочной деятельности будут рассчитаны на один учебный год. При этом они будут логически завершены, но предполагают возможность продолжения работы в дальнейшем </w:t>
      </w:r>
      <w:r w:rsidRPr="006C6DFB">
        <w:rPr>
          <w:sz w:val="28"/>
          <w:szCs w:val="28"/>
        </w:rPr>
        <w:t>модели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образовательного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пространства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для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обеспечения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качественного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образования в условиях изменяющегося социального запроса и государственного заказа,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успешного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профессионального самоопределения обучающихся.</w:t>
      </w:r>
    </w:p>
    <w:p w:rsidR="00F50D23" w:rsidRPr="006C6DFB" w:rsidRDefault="006C6DFB" w:rsidP="00F50D23">
      <w:pPr>
        <w:pStyle w:val="a3"/>
        <w:spacing w:before="135" w:line="360" w:lineRule="auto"/>
        <w:ind w:right="409" w:firstLine="851"/>
        <w:rPr>
          <w:sz w:val="28"/>
          <w:szCs w:val="28"/>
          <w:lang w:eastAsia="ru-RU"/>
        </w:rPr>
      </w:pPr>
      <w:r w:rsidRPr="006C6DFB">
        <w:rPr>
          <w:sz w:val="28"/>
          <w:szCs w:val="28"/>
          <w:lang w:eastAsia="ru-RU"/>
        </w:rPr>
        <w:t xml:space="preserve">Цифровая образовательная среда обеспечит расширение возможностей построения индивидуальной образовательной траектории и индивидуального профессионального вектора, доступ к самым современным образовательным ресурсам, растворение рамок образовательной организации. </w:t>
      </w:r>
      <w:r w:rsidR="00F50D23">
        <w:rPr>
          <w:sz w:val="28"/>
          <w:szCs w:val="28"/>
          <w:lang w:eastAsia="ru-RU"/>
        </w:rPr>
        <w:t>П</w:t>
      </w:r>
      <w:r w:rsidR="00F50D23" w:rsidRPr="006C6DFB">
        <w:rPr>
          <w:sz w:val="28"/>
          <w:szCs w:val="28"/>
        </w:rPr>
        <w:t>редлагаемая</w:t>
      </w:r>
      <w:r w:rsidR="00F50D23" w:rsidRPr="006C6DFB">
        <w:rPr>
          <w:spacing w:val="1"/>
          <w:sz w:val="28"/>
          <w:szCs w:val="28"/>
        </w:rPr>
        <w:t xml:space="preserve"> </w:t>
      </w:r>
      <w:r w:rsidR="00F50D23" w:rsidRPr="006C6DFB">
        <w:rPr>
          <w:sz w:val="28"/>
          <w:szCs w:val="28"/>
        </w:rPr>
        <w:t>система</w:t>
      </w:r>
      <w:r w:rsidR="00F50D23" w:rsidRPr="006C6DFB">
        <w:rPr>
          <w:spacing w:val="1"/>
          <w:sz w:val="28"/>
          <w:szCs w:val="28"/>
        </w:rPr>
        <w:t xml:space="preserve"> </w:t>
      </w:r>
      <w:r w:rsidR="00F50D23" w:rsidRPr="006C6DFB">
        <w:rPr>
          <w:sz w:val="28"/>
          <w:szCs w:val="28"/>
        </w:rPr>
        <w:t>дает</w:t>
      </w:r>
      <w:r w:rsidR="00F50D23" w:rsidRPr="006C6DFB">
        <w:rPr>
          <w:spacing w:val="1"/>
          <w:sz w:val="28"/>
          <w:szCs w:val="28"/>
        </w:rPr>
        <w:t xml:space="preserve"> </w:t>
      </w:r>
      <w:r w:rsidR="00F50D23" w:rsidRPr="006C6DFB">
        <w:rPr>
          <w:sz w:val="28"/>
          <w:szCs w:val="28"/>
        </w:rPr>
        <w:t>возможность</w:t>
      </w:r>
      <w:r w:rsidR="00F50D23" w:rsidRPr="006C6DFB">
        <w:rPr>
          <w:spacing w:val="-57"/>
          <w:sz w:val="28"/>
          <w:szCs w:val="28"/>
        </w:rPr>
        <w:t xml:space="preserve"> </w:t>
      </w:r>
      <w:r w:rsidR="00F50D23" w:rsidRPr="006C6DFB">
        <w:rPr>
          <w:sz w:val="28"/>
          <w:szCs w:val="28"/>
        </w:rPr>
        <w:t>школьникам в случае интереса к данному курсу продолжить его изучение, в случае его</w:t>
      </w:r>
      <w:r w:rsidR="00F50D23" w:rsidRPr="006C6DFB">
        <w:rPr>
          <w:spacing w:val="1"/>
          <w:sz w:val="28"/>
          <w:szCs w:val="28"/>
        </w:rPr>
        <w:t xml:space="preserve"> </w:t>
      </w:r>
      <w:r w:rsidR="00F50D23" w:rsidRPr="006C6DFB">
        <w:rPr>
          <w:sz w:val="28"/>
          <w:szCs w:val="28"/>
        </w:rPr>
        <w:t>отсутствия</w:t>
      </w:r>
      <w:r w:rsidR="00F50D23" w:rsidRPr="006C6DFB">
        <w:rPr>
          <w:spacing w:val="56"/>
          <w:sz w:val="28"/>
          <w:szCs w:val="28"/>
        </w:rPr>
        <w:t xml:space="preserve"> </w:t>
      </w:r>
      <w:r w:rsidR="00F50D23" w:rsidRPr="006C6DFB">
        <w:rPr>
          <w:sz w:val="28"/>
          <w:szCs w:val="28"/>
        </w:rPr>
        <w:t>попробовать</w:t>
      </w:r>
      <w:r w:rsidR="00F50D23" w:rsidRPr="006C6DFB">
        <w:rPr>
          <w:spacing w:val="-1"/>
          <w:sz w:val="28"/>
          <w:szCs w:val="28"/>
        </w:rPr>
        <w:t xml:space="preserve"> </w:t>
      </w:r>
      <w:r w:rsidR="00F50D23" w:rsidRPr="006C6DFB">
        <w:rPr>
          <w:sz w:val="28"/>
          <w:szCs w:val="28"/>
        </w:rPr>
        <w:t>себя</w:t>
      </w:r>
      <w:r w:rsidR="00F50D23" w:rsidRPr="006C6DFB">
        <w:rPr>
          <w:spacing w:val="-2"/>
          <w:sz w:val="28"/>
          <w:szCs w:val="28"/>
        </w:rPr>
        <w:t xml:space="preserve"> </w:t>
      </w:r>
      <w:r w:rsidR="00F50D23" w:rsidRPr="006C6DFB">
        <w:rPr>
          <w:sz w:val="28"/>
          <w:szCs w:val="28"/>
        </w:rPr>
        <w:t>в</w:t>
      </w:r>
      <w:r w:rsidR="00F50D23" w:rsidRPr="006C6DFB">
        <w:rPr>
          <w:spacing w:val="-1"/>
          <w:sz w:val="28"/>
          <w:szCs w:val="28"/>
        </w:rPr>
        <w:t xml:space="preserve"> </w:t>
      </w:r>
      <w:r w:rsidR="00F50D23" w:rsidRPr="006C6DFB">
        <w:rPr>
          <w:sz w:val="28"/>
          <w:szCs w:val="28"/>
        </w:rPr>
        <w:t>других</w:t>
      </w:r>
      <w:r w:rsidR="00F50D23" w:rsidRPr="006C6DFB">
        <w:rPr>
          <w:spacing w:val="59"/>
          <w:sz w:val="28"/>
          <w:szCs w:val="28"/>
        </w:rPr>
        <w:t xml:space="preserve"> </w:t>
      </w:r>
      <w:r w:rsidR="00F50D23" w:rsidRPr="006C6DFB">
        <w:rPr>
          <w:sz w:val="28"/>
          <w:szCs w:val="28"/>
        </w:rPr>
        <w:t>направлениях познавательной</w:t>
      </w:r>
      <w:r w:rsidR="00F50D23" w:rsidRPr="006C6DFB">
        <w:rPr>
          <w:spacing w:val="-3"/>
          <w:sz w:val="28"/>
          <w:szCs w:val="28"/>
        </w:rPr>
        <w:t xml:space="preserve"> </w:t>
      </w:r>
      <w:r w:rsidR="00F50D23" w:rsidRPr="006C6DFB">
        <w:rPr>
          <w:sz w:val="28"/>
          <w:szCs w:val="28"/>
        </w:rPr>
        <w:t>деятельности.</w:t>
      </w:r>
    </w:p>
    <w:p w:rsidR="00F50D23" w:rsidRDefault="00F50D23" w:rsidP="00F50D23">
      <w:pPr>
        <w:pStyle w:val="a3"/>
        <w:spacing w:line="360" w:lineRule="auto"/>
        <w:ind w:right="405"/>
        <w:rPr>
          <w:sz w:val="28"/>
          <w:szCs w:val="28"/>
        </w:rPr>
      </w:pPr>
      <w:r w:rsidRPr="006C6DFB">
        <w:rPr>
          <w:sz w:val="28"/>
          <w:szCs w:val="28"/>
        </w:rPr>
        <w:t>Реализация данной модели образовательного пространства позволит сформировать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умение выбирать. При этом ситуация выбора представлена как проблемная, в которой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важен момент осознания и принятия школьниками ответственности за осуществленный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выбор.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В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этом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случае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учащийся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не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ожидает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готового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решения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от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взрослых,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а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сам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включается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в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поисковую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деятельность,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становится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субъектом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собственного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выбора.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В</w:t>
      </w:r>
      <w:r w:rsidRPr="006C6DFB">
        <w:rPr>
          <w:spacing w:val="-57"/>
          <w:sz w:val="28"/>
          <w:szCs w:val="28"/>
        </w:rPr>
        <w:t xml:space="preserve"> </w:t>
      </w:r>
      <w:r w:rsidRPr="006C6DFB">
        <w:rPr>
          <w:sz w:val="28"/>
          <w:szCs w:val="28"/>
        </w:rPr>
        <w:t>результате</w:t>
      </w:r>
      <w:r w:rsidRPr="006C6DFB">
        <w:rPr>
          <w:spacing w:val="-3"/>
          <w:sz w:val="28"/>
          <w:szCs w:val="28"/>
        </w:rPr>
        <w:t xml:space="preserve"> </w:t>
      </w:r>
      <w:r w:rsidRPr="006C6DFB">
        <w:rPr>
          <w:sz w:val="28"/>
          <w:szCs w:val="28"/>
        </w:rPr>
        <w:t>решается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проблема</w:t>
      </w:r>
      <w:r w:rsidRPr="006C6DFB">
        <w:rPr>
          <w:spacing w:val="-3"/>
          <w:sz w:val="28"/>
          <w:szCs w:val="28"/>
        </w:rPr>
        <w:t xml:space="preserve"> </w:t>
      </w:r>
      <w:r w:rsidRPr="006C6DFB">
        <w:rPr>
          <w:sz w:val="28"/>
          <w:szCs w:val="28"/>
        </w:rPr>
        <w:t>делегирования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ответственности</w:t>
      </w:r>
      <w:r w:rsidRPr="006C6DFB">
        <w:rPr>
          <w:spacing w:val="-2"/>
          <w:sz w:val="28"/>
          <w:szCs w:val="28"/>
        </w:rPr>
        <w:t xml:space="preserve"> </w:t>
      </w:r>
      <w:r w:rsidRPr="006C6DFB">
        <w:rPr>
          <w:sz w:val="28"/>
          <w:szCs w:val="28"/>
        </w:rPr>
        <w:t>за</w:t>
      </w:r>
      <w:r w:rsidRPr="006C6DFB">
        <w:rPr>
          <w:spacing w:val="-2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принятое</w:t>
      </w:r>
      <w:r w:rsidRPr="006C6DFB">
        <w:rPr>
          <w:spacing w:val="-3"/>
          <w:sz w:val="28"/>
          <w:szCs w:val="28"/>
        </w:rPr>
        <w:t xml:space="preserve"> </w:t>
      </w:r>
      <w:r w:rsidRPr="006C6DFB">
        <w:rPr>
          <w:sz w:val="28"/>
          <w:szCs w:val="28"/>
        </w:rPr>
        <w:t>решение.</w:t>
      </w:r>
    </w:p>
    <w:p w:rsidR="000047A7" w:rsidRPr="006C6DFB" w:rsidRDefault="00B91522" w:rsidP="00F50D23">
      <w:pPr>
        <w:pStyle w:val="a3"/>
        <w:spacing w:before="135" w:line="360" w:lineRule="auto"/>
        <w:ind w:right="409" w:firstLine="851"/>
        <w:rPr>
          <w:sz w:val="28"/>
          <w:szCs w:val="28"/>
          <w:lang w:eastAsia="ru-RU"/>
        </w:rPr>
      </w:pPr>
      <w:r w:rsidRPr="00B91522">
        <w:rPr>
          <w:sz w:val="28"/>
          <w:szCs w:val="28"/>
          <w:lang w:eastAsia="ru-RU"/>
        </w:rPr>
        <w:t xml:space="preserve">Курс будет полезен в школах где отмечается острая нехватка </w:t>
      </w:r>
      <w:r w:rsidRPr="00B91522">
        <w:rPr>
          <w:sz w:val="28"/>
          <w:szCs w:val="28"/>
          <w:lang w:eastAsia="ru-RU"/>
        </w:rPr>
        <w:lastRenderedPageBreak/>
        <w:t>высокопрофессиональных педагогических кадров по предметам: физика, математика, технология, биология, химия, информатика; нет достаточных материально-технических средств.</w:t>
      </w:r>
      <w:r>
        <w:rPr>
          <w:sz w:val="28"/>
          <w:szCs w:val="28"/>
          <w:lang w:eastAsia="ru-RU"/>
        </w:rPr>
        <w:t xml:space="preserve"> </w:t>
      </w:r>
      <w:r w:rsidR="006C6DFB" w:rsidRPr="006C6DFB">
        <w:rPr>
          <w:sz w:val="28"/>
          <w:szCs w:val="28"/>
          <w:lang w:eastAsia="ru-RU"/>
        </w:rPr>
        <w:t>Проект значим для развития региональной системы образования, поскольку предусматривает формирование цифрового образовательного профиля, индивидуального плана обучения и индивидуального профессионального вектора.</w:t>
      </w:r>
    </w:p>
    <w:p w:rsidR="006C6DFB" w:rsidRDefault="009F19A1" w:rsidP="009F19A1">
      <w:pPr>
        <w:pStyle w:val="1"/>
        <w:numPr>
          <w:ilvl w:val="0"/>
          <w:numId w:val="15"/>
        </w:numPr>
        <w:tabs>
          <w:tab w:val="left" w:pos="942"/>
        </w:tabs>
        <w:spacing w:before="6" w:line="360" w:lineRule="auto"/>
        <w:ind w:right="413"/>
        <w:jc w:val="both"/>
        <w:rPr>
          <w:sz w:val="28"/>
          <w:szCs w:val="28"/>
        </w:rPr>
      </w:pPr>
      <w:r>
        <w:rPr>
          <w:sz w:val="28"/>
          <w:szCs w:val="28"/>
        </w:rPr>
        <w:t>Сфера проектирования</w:t>
      </w:r>
      <w:r w:rsidR="00852239">
        <w:rPr>
          <w:sz w:val="28"/>
          <w:szCs w:val="28"/>
        </w:rPr>
        <w:t>-образовательная</w:t>
      </w:r>
    </w:p>
    <w:p w:rsidR="00852239" w:rsidRPr="004538E1" w:rsidRDefault="00852239" w:rsidP="009F19A1">
      <w:pPr>
        <w:pStyle w:val="1"/>
        <w:numPr>
          <w:ilvl w:val="0"/>
          <w:numId w:val="15"/>
        </w:numPr>
        <w:tabs>
          <w:tab w:val="left" w:pos="942"/>
        </w:tabs>
        <w:spacing w:before="6" w:line="360" w:lineRule="auto"/>
        <w:ind w:right="413"/>
        <w:jc w:val="both"/>
        <w:rPr>
          <w:sz w:val="28"/>
          <w:szCs w:val="28"/>
        </w:rPr>
      </w:pPr>
      <w:r>
        <w:rPr>
          <w:sz w:val="28"/>
          <w:szCs w:val="28"/>
        </w:rPr>
        <w:t>Аудитория проекта-</w:t>
      </w:r>
      <w:r w:rsidRPr="004538E1">
        <w:rPr>
          <w:b w:val="0"/>
          <w:sz w:val="28"/>
          <w:szCs w:val="28"/>
        </w:rPr>
        <w:t xml:space="preserve">учащиеся, родители, педагоги школы, </w:t>
      </w:r>
      <w:r w:rsidR="004538E1" w:rsidRPr="004538E1">
        <w:rPr>
          <w:b w:val="0"/>
          <w:sz w:val="28"/>
          <w:szCs w:val="28"/>
        </w:rPr>
        <w:t>преподаватели «</w:t>
      </w:r>
      <w:proofErr w:type="spellStart"/>
      <w:r w:rsidR="004538E1" w:rsidRPr="004538E1">
        <w:rPr>
          <w:b w:val="0"/>
          <w:sz w:val="28"/>
          <w:szCs w:val="28"/>
        </w:rPr>
        <w:t>Кванториум</w:t>
      </w:r>
      <w:r w:rsidR="00CC3083">
        <w:rPr>
          <w:b w:val="0"/>
          <w:sz w:val="28"/>
          <w:szCs w:val="28"/>
        </w:rPr>
        <w:t>а</w:t>
      </w:r>
      <w:proofErr w:type="spellEnd"/>
      <w:proofErr w:type="gramStart"/>
      <w:r w:rsidR="004538E1" w:rsidRPr="004538E1">
        <w:rPr>
          <w:b w:val="0"/>
          <w:sz w:val="28"/>
          <w:szCs w:val="28"/>
        </w:rPr>
        <w:t>»,  СГТУ</w:t>
      </w:r>
      <w:proofErr w:type="gramEnd"/>
      <w:r w:rsidR="004538E1" w:rsidRPr="004538E1">
        <w:rPr>
          <w:b w:val="0"/>
          <w:sz w:val="28"/>
          <w:szCs w:val="28"/>
        </w:rPr>
        <w:t>.</w:t>
      </w:r>
    </w:p>
    <w:p w:rsidR="004538E1" w:rsidRPr="006C6DFB" w:rsidRDefault="004538E1" w:rsidP="009F19A1">
      <w:pPr>
        <w:pStyle w:val="1"/>
        <w:numPr>
          <w:ilvl w:val="0"/>
          <w:numId w:val="15"/>
        </w:numPr>
        <w:tabs>
          <w:tab w:val="left" w:pos="942"/>
        </w:tabs>
        <w:spacing w:before="6" w:line="360" w:lineRule="auto"/>
        <w:ind w:right="413"/>
        <w:jc w:val="both"/>
        <w:rPr>
          <w:sz w:val="28"/>
          <w:szCs w:val="28"/>
        </w:rPr>
      </w:pPr>
      <w:r>
        <w:rPr>
          <w:sz w:val="28"/>
          <w:szCs w:val="28"/>
        </w:rPr>
        <w:t>Цели, задачи и предмет проекта</w:t>
      </w:r>
    </w:p>
    <w:p w:rsidR="0093649D" w:rsidRPr="006C6DFB" w:rsidRDefault="00B622B0" w:rsidP="00B71EF6">
      <w:pPr>
        <w:pStyle w:val="a3"/>
        <w:tabs>
          <w:tab w:val="left" w:pos="1703"/>
          <w:tab w:val="left" w:pos="1801"/>
          <w:tab w:val="left" w:pos="1979"/>
          <w:tab w:val="left" w:pos="3507"/>
          <w:tab w:val="left" w:pos="3811"/>
          <w:tab w:val="left" w:pos="5392"/>
          <w:tab w:val="left" w:pos="5661"/>
          <w:tab w:val="left" w:pos="6816"/>
          <w:tab w:val="left" w:pos="7209"/>
          <w:tab w:val="left" w:pos="7808"/>
          <w:tab w:val="left" w:pos="8811"/>
        </w:tabs>
        <w:spacing w:line="360" w:lineRule="auto"/>
        <w:ind w:right="408" w:firstLine="0"/>
        <w:rPr>
          <w:spacing w:val="1"/>
          <w:sz w:val="28"/>
          <w:szCs w:val="28"/>
        </w:rPr>
      </w:pPr>
      <w:r w:rsidRPr="006C6DFB">
        <w:rPr>
          <w:b/>
          <w:sz w:val="28"/>
          <w:szCs w:val="28"/>
          <w:u w:val="thick"/>
        </w:rPr>
        <w:t>Объектом</w:t>
      </w:r>
      <w:r w:rsidRPr="006C6DFB">
        <w:rPr>
          <w:b/>
          <w:sz w:val="28"/>
          <w:szCs w:val="28"/>
        </w:rPr>
        <w:t xml:space="preserve"> </w:t>
      </w:r>
      <w:r w:rsidRPr="006C6DFB">
        <w:rPr>
          <w:sz w:val="28"/>
          <w:szCs w:val="28"/>
        </w:rPr>
        <w:t>проективной деятельности должно стать образовательное пространство.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b/>
          <w:sz w:val="28"/>
          <w:szCs w:val="28"/>
          <w:u w:val="thick"/>
        </w:rPr>
        <w:t>Предметом</w:t>
      </w:r>
      <w:r w:rsidRPr="006C6DFB">
        <w:rPr>
          <w:b/>
          <w:spacing w:val="1"/>
          <w:sz w:val="28"/>
          <w:szCs w:val="28"/>
        </w:rPr>
        <w:t xml:space="preserve"> </w:t>
      </w:r>
      <w:r w:rsidRPr="006C6DFB">
        <w:rPr>
          <w:b/>
          <w:sz w:val="28"/>
          <w:szCs w:val="28"/>
        </w:rPr>
        <w:t>–</w:t>
      </w:r>
      <w:r w:rsidRPr="006C6DFB">
        <w:rPr>
          <w:b/>
          <w:spacing w:val="2"/>
          <w:sz w:val="28"/>
          <w:szCs w:val="28"/>
        </w:rPr>
        <w:t xml:space="preserve"> </w:t>
      </w:r>
      <w:r w:rsidRPr="006C6DFB">
        <w:rPr>
          <w:sz w:val="28"/>
          <w:szCs w:val="28"/>
        </w:rPr>
        <w:t>условия</w:t>
      </w:r>
      <w:r w:rsidRPr="006C6DFB">
        <w:rPr>
          <w:spacing w:val="2"/>
          <w:sz w:val="28"/>
          <w:szCs w:val="28"/>
        </w:rPr>
        <w:t xml:space="preserve"> </w:t>
      </w:r>
      <w:r w:rsidRPr="006C6DFB">
        <w:rPr>
          <w:sz w:val="28"/>
          <w:szCs w:val="28"/>
        </w:rPr>
        <w:t>его</w:t>
      </w:r>
      <w:r w:rsidRPr="006C6DFB">
        <w:rPr>
          <w:spacing w:val="59"/>
          <w:sz w:val="28"/>
          <w:szCs w:val="28"/>
        </w:rPr>
        <w:t xml:space="preserve"> </w:t>
      </w:r>
      <w:r w:rsidR="00B71EF6" w:rsidRPr="006C6DFB">
        <w:rPr>
          <w:sz w:val="28"/>
          <w:szCs w:val="28"/>
        </w:rPr>
        <w:t>организации, способствующие</w:t>
      </w:r>
      <w:r w:rsidRPr="006C6DFB">
        <w:rPr>
          <w:spacing w:val="59"/>
          <w:sz w:val="28"/>
          <w:szCs w:val="28"/>
        </w:rPr>
        <w:t xml:space="preserve"> </w:t>
      </w:r>
      <w:r w:rsidRPr="006C6DFB">
        <w:rPr>
          <w:sz w:val="28"/>
          <w:szCs w:val="28"/>
        </w:rPr>
        <w:t>ранней</w:t>
      </w:r>
      <w:r w:rsidR="0093649D" w:rsidRPr="006C6DFB">
        <w:rPr>
          <w:sz w:val="28"/>
          <w:szCs w:val="28"/>
        </w:rPr>
        <w:t xml:space="preserve"> инженерной </w:t>
      </w:r>
      <w:proofErr w:type="spellStart"/>
      <w:r w:rsidR="0093649D" w:rsidRPr="006C6DFB">
        <w:rPr>
          <w:sz w:val="28"/>
          <w:szCs w:val="28"/>
        </w:rPr>
        <w:t>профилизации</w:t>
      </w:r>
      <w:proofErr w:type="spellEnd"/>
      <w:r w:rsidRPr="006C6DFB">
        <w:rPr>
          <w:spacing w:val="1"/>
          <w:sz w:val="28"/>
          <w:szCs w:val="28"/>
        </w:rPr>
        <w:t xml:space="preserve"> </w:t>
      </w:r>
      <w:r w:rsidR="00B71EF6" w:rsidRPr="006C6DFB">
        <w:rPr>
          <w:spacing w:val="-1"/>
          <w:sz w:val="28"/>
          <w:szCs w:val="28"/>
        </w:rPr>
        <w:t xml:space="preserve">обучающихся, </w:t>
      </w:r>
      <w:r w:rsidR="00B71EF6" w:rsidRPr="006C6DFB">
        <w:rPr>
          <w:sz w:val="28"/>
          <w:szCs w:val="28"/>
        </w:rPr>
        <w:t>повышению мотивационной готовности к</w:t>
      </w:r>
      <w:r w:rsidR="00B71EF6" w:rsidRPr="006C6DFB">
        <w:rPr>
          <w:sz w:val="28"/>
          <w:szCs w:val="28"/>
        </w:rPr>
        <w:tab/>
        <w:t xml:space="preserve">осознанному </w:t>
      </w:r>
      <w:r w:rsidRPr="006C6DFB">
        <w:rPr>
          <w:sz w:val="28"/>
          <w:szCs w:val="28"/>
        </w:rPr>
        <w:t>выбору</w:t>
      </w:r>
      <w:r w:rsidRPr="006C6DFB">
        <w:rPr>
          <w:spacing w:val="-57"/>
          <w:sz w:val="28"/>
          <w:szCs w:val="28"/>
        </w:rPr>
        <w:t xml:space="preserve"> </w:t>
      </w:r>
      <w:r w:rsidRPr="006C6DFB">
        <w:rPr>
          <w:sz w:val="28"/>
          <w:szCs w:val="28"/>
        </w:rPr>
        <w:t>направления профильного обучения и дальнейшего профессионального самоопределения.</w:t>
      </w:r>
      <w:r w:rsidRPr="006C6DFB">
        <w:rPr>
          <w:spacing w:val="1"/>
          <w:sz w:val="28"/>
          <w:szCs w:val="28"/>
        </w:rPr>
        <w:t xml:space="preserve"> </w:t>
      </w:r>
    </w:p>
    <w:p w:rsidR="002F2C13" w:rsidRPr="006C6DFB" w:rsidRDefault="00B71EF6" w:rsidP="00B71EF6">
      <w:pPr>
        <w:pStyle w:val="a3"/>
        <w:tabs>
          <w:tab w:val="left" w:pos="1703"/>
          <w:tab w:val="left" w:pos="1801"/>
          <w:tab w:val="left" w:pos="1979"/>
          <w:tab w:val="left" w:pos="3507"/>
          <w:tab w:val="left" w:pos="3811"/>
          <w:tab w:val="left" w:pos="5392"/>
          <w:tab w:val="left" w:pos="5661"/>
          <w:tab w:val="left" w:pos="6816"/>
          <w:tab w:val="left" w:pos="7209"/>
          <w:tab w:val="left" w:pos="7808"/>
          <w:tab w:val="left" w:pos="8811"/>
        </w:tabs>
        <w:spacing w:line="360" w:lineRule="auto"/>
        <w:ind w:right="408" w:firstLine="0"/>
        <w:rPr>
          <w:sz w:val="28"/>
          <w:szCs w:val="28"/>
        </w:rPr>
      </w:pPr>
      <w:r w:rsidRPr="006C6DFB">
        <w:rPr>
          <w:b/>
          <w:sz w:val="28"/>
          <w:szCs w:val="28"/>
          <w:u w:val="thick"/>
        </w:rPr>
        <w:t>Гипотеза</w:t>
      </w:r>
      <w:r w:rsidR="004538E1">
        <w:rPr>
          <w:b/>
          <w:sz w:val="28"/>
          <w:szCs w:val="28"/>
        </w:rPr>
        <w:t xml:space="preserve">: </w:t>
      </w:r>
      <w:r w:rsidR="004538E1" w:rsidRPr="00CC3083">
        <w:rPr>
          <w:spacing w:val="1"/>
          <w:sz w:val="28"/>
          <w:szCs w:val="28"/>
        </w:rPr>
        <w:t>«Открытый инженерный класс»</w:t>
      </w:r>
      <w:r w:rsidR="00CC3083">
        <w:rPr>
          <w:spacing w:val="1"/>
          <w:sz w:val="28"/>
          <w:szCs w:val="28"/>
        </w:rPr>
        <w:t xml:space="preserve"> -</w:t>
      </w:r>
      <w:r w:rsidR="004538E1">
        <w:rPr>
          <w:b/>
          <w:spacing w:val="1"/>
          <w:sz w:val="28"/>
          <w:szCs w:val="28"/>
        </w:rPr>
        <w:t xml:space="preserve"> </w:t>
      </w:r>
      <w:r w:rsidR="004538E1">
        <w:rPr>
          <w:sz w:val="28"/>
          <w:szCs w:val="28"/>
        </w:rPr>
        <w:t>основа</w:t>
      </w:r>
      <w:r w:rsidR="00CC3083">
        <w:rPr>
          <w:sz w:val="28"/>
          <w:szCs w:val="28"/>
        </w:rPr>
        <w:t xml:space="preserve"> </w:t>
      </w:r>
      <w:r w:rsidR="004538E1">
        <w:rPr>
          <w:sz w:val="28"/>
          <w:szCs w:val="28"/>
        </w:rPr>
        <w:t xml:space="preserve">обеспечивающее </w:t>
      </w:r>
      <w:r w:rsidR="00B622B0" w:rsidRPr="006C6DFB">
        <w:rPr>
          <w:sz w:val="28"/>
          <w:szCs w:val="28"/>
        </w:rPr>
        <w:t>доступное</w:t>
      </w:r>
      <w:r w:rsidR="00B622B0" w:rsidRPr="006C6DFB">
        <w:rPr>
          <w:spacing w:val="1"/>
          <w:sz w:val="28"/>
          <w:szCs w:val="28"/>
        </w:rPr>
        <w:t xml:space="preserve"> </w:t>
      </w:r>
      <w:r w:rsidR="00B622B0" w:rsidRPr="006C6DFB">
        <w:rPr>
          <w:sz w:val="28"/>
          <w:szCs w:val="28"/>
        </w:rPr>
        <w:t>качественное</w:t>
      </w:r>
      <w:r w:rsidR="00B622B0" w:rsidRPr="006C6DFB">
        <w:rPr>
          <w:spacing w:val="8"/>
          <w:sz w:val="28"/>
          <w:szCs w:val="28"/>
        </w:rPr>
        <w:t xml:space="preserve"> </w:t>
      </w:r>
      <w:r w:rsidR="00B622B0" w:rsidRPr="006C6DFB">
        <w:rPr>
          <w:sz w:val="28"/>
          <w:szCs w:val="28"/>
        </w:rPr>
        <w:t>вариативное</w:t>
      </w:r>
      <w:r w:rsidR="00B622B0" w:rsidRPr="006C6DFB">
        <w:rPr>
          <w:spacing w:val="9"/>
          <w:sz w:val="28"/>
          <w:szCs w:val="28"/>
        </w:rPr>
        <w:t xml:space="preserve"> </w:t>
      </w:r>
      <w:r w:rsidR="00B622B0" w:rsidRPr="006C6DFB">
        <w:rPr>
          <w:sz w:val="28"/>
          <w:szCs w:val="28"/>
        </w:rPr>
        <w:t>образование,</w:t>
      </w:r>
      <w:r w:rsidR="00B622B0" w:rsidRPr="006C6DFB">
        <w:rPr>
          <w:spacing w:val="13"/>
          <w:sz w:val="28"/>
          <w:szCs w:val="28"/>
        </w:rPr>
        <w:t xml:space="preserve"> </w:t>
      </w:r>
      <w:r w:rsidR="00B622B0" w:rsidRPr="006C6DFB">
        <w:rPr>
          <w:sz w:val="28"/>
          <w:szCs w:val="28"/>
        </w:rPr>
        <w:t>соответствующее</w:t>
      </w:r>
      <w:r w:rsidR="00B622B0" w:rsidRPr="006C6DFB">
        <w:rPr>
          <w:spacing w:val="9"/>
          <w:sz w:val="28"/>
          <w:szCs w:val="28"/>
        </w:rPr>
        <w:t xml:space="preserve"> </w:t>
      </w:r>
      <w:r w:rsidR="00B622B0" w:rsidRPr="006C6DFB">
        <w:rPr>
          <w:sz w:val="28"/>
          <w:szCs w:val="28"/>
        </w:rPr>
        <w:t>потребностям</w:t>
      </w:r>
      <w:r w:rsidR="00B622B0" w:rsidRPr="006C6DFB">
        <w:rPr>
          <w:spacing w:val="10"/>
          <w:sz w:val="28"/>
          <w:szCs w:val="28"/>
        </w:rPr>
        <w:t xml:space="preserve"> </w:t>
      </w:r>
      <w:r w:rsidR="00B622B0" w:rsidRPr="006C6DFB">
        <w:rPr>
          <w:sz w:val="28"/>
          <w:szCs w:val="28"/>
        </w:rPr>
        <w:t>учащихся,</w:t>
      </w:r>
      <w:r w:rsidR="00B622B0" w:rsidRPr="006C6DFB">
        <w:rPr>
          <w:spacing w:val="10"/>
          <w:sz w:val="28"/>
          <w:szCs w:val="28"/>
        </w:rPr>
        <w:t xml:space="preserve"> </w:t>
      </w:r>
      <w:r w:rsidR="004538E1">
        <w:rPr>
          <w:spacing w:val="10"/>
          <w:sz w:val="28"/>
          <w:szCs w:val="28"/>
        </w:rPr>
        <w:t>способствующее дальнейшему выбору инженерного профильного обучения</w:t>
      </w:r>
      <w:r w:rsidR="004538E1">
        <w:rPr>
          <w:sz w:val="28"/>
          <w:szCs w:val="28"/>
        </w:rPr>
        <w:t>.</w:t>
      </w:r>
    </w:p>
    <w:p w:rsidR="002F2C13" w:rsidRPr="006C6DFB" w:rsidRDefault="00B622B0" w:rsidP="00CC3083">
      <w:pPr>
        <w:spacing w:before="5"/>
        <w:rPr>
          <w:b/>
          <w:sz w:val="28"/>
          <w:szCs w:val="28"/>
        </w:rPr>
      </w:pPr>
      <w:r w:rsidRPr="006C6DFB">
        <w:rPr>
          <w:b/>
          <w:sz w:val="28"/>
          <w:szCs w:val="28"/>
          <w:u w:val="thick"/>
        </w:rPr>
        <w:t>Основные</w:t>
      </w:r>
      <w:r w:rsidRPr="006C6DFB">
        <w:rPr>
          <w:b/>
          <w:spacing w:val="-3"/>
          <w:sz w:val="28"/>
          <w:szCs w:val="28"/>
          <w:u w:val="thick"/>
        </w:rPr>
        <w:t xml:space="preserve"> </w:t>
      </w:r>
      <w:r w:rsidRPr="006C6DFB">
        <w:rPr>
          <w:b/>
          <w:sz w:val="28"/>
          <w:szCs w:val="28"/>
          <w:u w:val="thick"/>
        </w:rPr>
        <w:t>задачи проекта</w:t>
      </w:r>
      <w:r w:rsidRPr="006C6DFB">
        <w:rPr>
          <w:b/>
          <w:sz w:val="28"/>
          <w:szCs w:val="28"/>
        </w:rPr>
        <w:t>:</w:t>
      </w:r>
    </w:p>
    <w:p w:rsidR="002F2C13" w:rsidRPr="006C6DFB" w:rsidRDefault="00B622B0">
      <w:pPr>
        <w:pStyle w:val="a5"/>
        <w:numPr>
          <w:ilvl w:val="0"/>
          <w:numId w:val="14"/>
        </w:numPr>
        <w:tabs>
          <w:tab w:val="left" w:pos="1125"/>
        </w:tabs>
        <w:spacing w:before="132" w:line="360" w:lineRule="auto"/>
        <w:ind w:right="413" w:firstLine="707"/>
        <w:jc w:val="left"/>
        <w:rPr>
          <w:sz w:val="28"/>
          <w:szCs w:val="28"/>
        </w:rPr>
      </w:pPr>
      <w:r w:rsidRPr="006C6DFB">
        <w:rPr>
          <w:sz w:val="28"/>
          <w:szCs w:val="28"/>
        </w:rPr>
        <w:t>организовать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учебно-воспитательный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процесс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в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соответствии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 xml:space="preserve">с </w:t>
      </w:r>
      <w:proofErr w:type="gramStart"/>
      <w:r w:rsidRPr="006C6DFB">
        <w:rPr>
          <w:sz w:val="28"/>
          <w:szCs w:val="28"/>
        </w:rPr>
        <w:t>особенностями</w:t>
      </w:r>
      <w:r w:rsidR="00CC3083">
        <w:rPr>
          <w:sz w:val="28"/>
          <w:szCs w:val="28"/>
        </w:rPr>
        <w:t xml:space="preserve"> </w:t>
      </w:r>
      <w:r w:rsidRPr="006C6DFB">
        <w:rPr>
          <w:spacing w:val="-57"/>
          <w:sz w:val="28"/>
          <w:szCs w:val="28"/>
        </w:rPr>
        <w:t xml:space="preserve"> </w:t>
      </w:r>
      <w:r w:rsidRPr="006C6DFB">
        <w:rPr>
          <w:sz w:val="28"/>
          <w:szCs w:val="28"/>
        </w:rPr>
        <w:t>личностного</w:t>
      </w:r>
      <w:proofErr w:type="gramEnd"/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развития</w:t>
      </w:r>
      <w:r w:rsidRPr="006C6DFB">
        <w:rPr>
          <w:spacing w:val="-3"/>
          <w:sz w:val="28"/>
          <w:szCs w:val="28"/>
        </w:rPr>
        <w:t xml:space="preserve"> </w:t>
      </w:r>
      <w:r w:rsidRPr="006C6DFB">
        <w:rPr>
          <w:sz w:val="28"/>
          <w:szCs w:val="28"/>
        </w:rPr>
        <w:t>школьников,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с</w:t>
      </w:r>
      <w:r w:rsidRPr="006C6DFB">
        <w:rPr>
          <w:spacing w:val="-2"/>
          <w:sz w:val="28"/>
          <w:szCs w:val="28"/>
        </w:rPr>
        <w:t xml:space="preserve"> </w:t>
      </w:r>
      <w:r w:rsidRPr="006C6DFB">
        <w:rPr>
          <w:sz w:val="28"/>
          <w:szCs w:val="28"/>
        </w:rPr>
        <w:t>интересами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каждого обучающегося;</w:t>
      </w:r>
    </w:p>
    <w:p w:rsidR="002F2C13" w:rsidRPr="006C6DFB" w:rsidRDefault="00B622B0">
      <w:pPr>
        <w:pStyle w:val="a5"/>
        <w:numPr>
          <w:ilvl w:val="0"/>
          <w:numId w:val="14"/>
        </w:numPr>
        <w:tabs>
          <w:tab w:val="left" w:pos="1096"/>
        </w:tabs>
        <w:spacing w:line="360" w:lineRule="auto"/>
        <w:ind w:right="414" w:firstLine="707"/>
        <w:rPr>
          <w:sz w:val="28"/>
          <w:szCs w:val="28"/>
        </w:rPr>
      </w:pPr>
      <w:r w:rsidRPr="006C6DFB">
        <w:rPr>
          <w:sz w:val="28"/>
          <w:szCs w:val="28"/>
        </w:rPr>
        <w:t>создать систему работы над повышением у школьников мотивации к обучению,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формированием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высокой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мотивации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к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выбору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профиля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обучения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в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логике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будущей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профессиональной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деятельности;</w:t>
      </w:r>
    </w:p>
    <w:p w:rsidR="002F2C13" w:rsidRPr="006C6DFB" w:rsidRDefault="00B622B0">
      <w:pPr>
        <w:pStyle w:val="a5"/>
        <w:numPr>
          <w:ilvl w:val="0"/>
          <w:numId w:val="14"/>
        </w:numPr>
        <w:tabs>
          <w:tab w:val="left" w:pos="1182"/>
        </w:tabs>
        <w:spacing w:before="1" w:line="360" w:lineRule="auto"/>
        <w:ind w:right="413" w:firstLine="707"/>
        <w:rPr>
          <w:sz w:val="28"/>
          <w:szCs w:val="28"/>
        </w:rPr>
      </w:pPr>
      <w:r w:rsidRPr="006C6DFB">
        <w:rPr>
          <w:sz w:val="28"/>
          <w:szCs w:val="28"/>
        </w:rPr>
        <w:t>создать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условия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для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активизации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познавательной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деятельности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учебной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мотивации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учащихся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на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основе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предоставления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им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возможности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выбора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курсов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внеурочной деятельности, обеспечивающего учет их индивидуальных образовательных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интересов;</w:t>
      </w:r>
    </w:p>
    <w:p w:rsidR="002F2C13" w:rsidRPr="006C6DFB" w:rsidRDefault="00B622B0">
      <w:pPr>
        <w:pStyle w:val="a5"/>
        <w:numPr>
          <w:ilvl w:val="0"/>
          <w:numId w:val="14"/>
        </w:numPr>
        <w:tabs>
          <w:tab w:val="left" w:pos="1125"/>
        </w:tabs>
        <w:spacing w:before="1" w:line="360" w:lineRule="auto"/>
        <w:ind w:right="410" w:firstLine="707"/>
        <w:rPr>
          <w:sz w:val="28"/>
          <w:szCs w:val="28"/>
        </w:rPr>
      </w:pPr>
      <w:r w:rsidRPr="006C6DFB">
        <w:rPr>
          <w:sz w:val="28"/>
          <w:szCs w:val="28"/>
        </w:rPr>
        <w:t>апробировать новые методы и технологии в учебно-воспитательном процессе,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 xml:space="preserve">способствующие успешному выбору профиля дальнейшего </w:t>
      </w:r>
      <w:r w:rsidRPr="006C6DFB">
        <w:rPr>
          <w:sz w:val="28"/>
          <w:szCs w:val="28"/>
        </w:rPr>
        <w:lastRenderedPageBreak/>
        <w:t>обучения, профессиональному</w:t>
      </w:r>
      <w:r w:rsidRPr="006C6DFB">
        <w:rPr>
          <w:spacing w:val="-57"/>
          <w:sz w:val="28"/>
          <w:szCs w:val="28"/>
        </w:rPr>
        <w:t xml:space="preserve"> </w:t>
      </w:r>
      <w:r w:rsidRPr="006C6DFB">
        <w:rPr>
          <w:sz w:val="28"/>
          <w:szCs w:val="28"/>
        </w:rPr>
        <w:t>самоопределению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обучающихся;</w:t>
      </w:r>
    </w:p>
    <w:p w:rsidR="00CC3083" w:rsidRPr="006C6DFB" w:rsidRDefault="00B622B0" w:rsidP="00CC3083">
      <w:pPr>
        <w:pStyle w:val="a3"/>
        <w:spacing w:before="80" w:line="360" w:lineRule="auto"/>
        <w:ind w:right="413"/>
        <w:rPr>
          <w:sz w:val="28"/>
          <w:szCs w:val="28"/>
        </w:rPr>
      </w:pPr>
      <w:r w:rsidRPr="006C6DFB">
        <w:rPr>
          <w:sz w:val="28"/>
          <w:szCs w:val="28"/>
        </w:rPr>
        <w:t>-разработать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учебные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планы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и</w:t>
      </w:r>
      <w:r w:rsidRPr="006C6DFB">
        <w:rPr>
          <w:spacing w:val="1"/>
          <w:sz w:val="28"/>
          <w:szCs w:val="28"/>
        </w:rPr>
        <w:t xml:space="preserve"> </w:t>
      </w:r>
      <w:r w:rsidR="00CC3083">
        <w:rPr>
          <w:spacing w:val="1"/>
          <w:sz w:val="28"/>
          <w:szCs w:val="28"/>
        </w:rPr>
        <w:t xml:space="preserve">цифровые </w:t>
      </w:r>
      <w:r w:rsidRPr="006C6DFB">
        <w:rPr>
          <w:sz w:val="28"/>
          <w:szCs w:val="28"/>
        </w:rPr>
        <w:t>программы,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способствующие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реализации</w:t>
      </w:r>
      <w:r w:rsidRPr="006C6DFB">
        <w:rPr>
          <w:spacing w:val="1"/>
          <w:sz w:val="28"/>
          <w:szCs w:val="28"/>
        </w:rPr>
        <w:t xml:space="preserve"> </w:t>
      </w:r>
      <w:r w:rsidR="00CC3083">
        <w:rPr>
          <w:spacing w:val="1"/>
          <w:sz w:val="28"/>
          <w:szCs w:val="28"/>
        </w:rPr>
        <w:t xml:space="preserve">ранней инженерной </w:t>
      </w:r>
      <w:proofErr w:type="spellStart"/>
      <w:r w:rsidR="00CC3083">
        <w:rPr>
          <w:spacing w:val="1"/>
          <w:sz w:val="28"/>
          <w:szCs w:val="28"/>
        </w:rPr>
        <w:t>профилизации</w:t>
      </w:r>
      <w:proofErr w:type="spellEnd"/>
      <w:r w:rsidR="00CC3083">
        <w:rPr>
          <w:spacing w:val="1"/>
          <w:sz w:val="28"/>
          <w:szCs w:val="28"/>
        </w:rPr>
        <w:t>.</w:t>
      </w:r>
      <w:r w:rsidR="00CC3083" w:rsidRPr="00CC3083">
        <w:rPr>
          <w:sz w:val="28"/>
          <w:szCs w:val="28"/>
        </w:rPr>
        <w:t xml:space="preserve"> </w:t>
      </w:r>
      <w:r w:rsidR="00CC3083" w:rsidRPr="006C6DFB">
        <w:rPr>
          <w:sz w:val="28"/>
          <w:szCs w:val="28"/>
        </w:rPr>
        <w:t>-разработать эффективную систему учета достижений ученика, способствующую</w:t>
      </w:r>
      <w:r w:rsidR="00CC3083" w:rsidRPr="006C6DFB">
        <w:rPr>
          <w:spacing w:val="1"/>
          <w:sz w:val="28"/>
          <w:szCs w:val="28"/>
        </w:rPr>
        <w:t xml:space="preserve"> </w:t>
      </w:r>
      <w:r w:rsidR="00CC3083" w:rsidRPr="006C6DFB">
        <w:rPr>
          <w:sz w:val="28"/>
          <w:szCs w:val="28"/>
        </w:rPr>
        <w:t>осознанию</w:t>
      </w:r>
      <w:r w:rsidR="00CC3083" w:rsidRPr="006C6DFB">
        <w:rPr>
          <w:spacing w:val="1"/>
          <w:sz w:val="28"/>
          <w:szCs w:val="28"/>
        </w:rPr>
        <w:t xml:space="preserve"> </w:t>
      </w:r>
      <w:r w:rsidR="00CC3083" w:rsidRPr="006C6DFB">
        <w:rPr>
          <w:sz w:val="28"/>
          <w:szCs w:val="28"/>
        </w:rPr>
        <w:t>им</w:t>
      </w:r>
      <w:r w:rsidR="00CC3083" w:rsidRPr="006C6DFB">
        <w:rPr>
          <w:spacing w:val="1"/>
          <w:sz w:val="28"/>
          <w:szCs w:val="28"/>
        </w:rPr>
        <w:t xml:space="preserve"> </w:t>
      </w:r>
      <w:r w:rsidR="00CC3083" w:rsidRPr="006C6DFB">
        <w:rPr>
          <w:sz w:val="28"/>
          <w:szCs w:val="28"/>
        </w:rPr>
        <w:t>собственных</w:t>
      </w:r>
      <w:r w:rsidR="00CC3083" w:rsidRPr="006C6DFB">
        <w:rPr>
          <w:spacing w:val="1"/>
          <w:sz w:val="28"/>
          <w:szCs w:val="28"/>
        </w:rPr>
        <w:t xml:space="preserve"> </w:t>
      </w:r>
      <w:r w:rsidR="00CC3083" w:rsidRPr="006C6DFB">
        <w:rPr>
          <w:sz w:val="28"/>
          <w:szCs w:val="28"/>
        </w:rPr>
        <w:t>интересов</w:t>
      </w:r>
      <w:r w:rsidR="00CC3083" w:rsidRPr="006C6DFB">
        <w:rPr>
          <w:spacing w:val="1"/>
          <w:sz w:val="28"/>
          <w:szCs w:val="28"/>
        </w:rPr>
        <w:t xml:space="preserve"> </w:t>
      </w:r>
      <w:r w:rsidR="00CC3083" w:rsidRPr="006C6DFB">
        <w:rPr>
          <w:sz w:val="28"/>
          <w:szCs w:val="28"/>
        </w:rPr>
        <w:t>и</w:t>
      </w:r>
      <w:r w:rsidR="00CC3083" w:rsidRPr="006C6DFB">
        <w:rPr>
          <w:spacing w:val="1"/>
          <w:sz w:val="28"/>
          <w:szCs w:val="28"/>
        </w:rPr>
        <w:t xml:space="preserve"> </w:t>
      </w:r>
      <w:r w:rsidR="00CC3083" w:rsidRPr="006C6DFB">
        <w:rPr>
          <w:sz w:val="28"/>
          <w:szCs w:val="28"/>
        </w:rPr>
        <w:t>возможностей</w:t>
      </w:r>
      <w:r w:rsidR="00CC3083" w:rsidRPr="006C6DFB">
        <w:rPr>
          <w:spacing w:val="1"/>
          <w:sz w:val="28"/>
          <w:szCs w:val="28"/>
        </w:rPr>
        <w:t xml:space="preserve"> </w:t>
      </w:r>
      <w:r w:rsidR="00CC3083" w:rsidRPr="006C6DFB">
        <w:rPr>
          <w:sz w:val="28"/>
          <w:szCs w:val="28"/>
        </w:rPr>
        <w:t>в</w:t>
      </w:r>
      <w:r w:rsidR="00CC3083" w:rsidRPr="006C6DFB">
        <w:rPr>
          <w:spacing w:val="1"/>
          <w:sz w:val="28"/>
          <w:szCs w:val="28"/>
        </w:rPr>
        <w:t xml:space="preserve"> </w:t>
      </w:r>
      <w:r w:rsidR="00CC3083" w:rsidRPr="006C6DFB">
        <w:rPr>
          <w:sz w:val="28"/>
          <w:szCs w:val="28"/>
        </w:rPr>
        <w:t>целях</w:t>
      </w:r>
      <w:r w:rsidR="00CC3083" w:rsidRPr="006C6DFB">
        <w:rPr>
          <w:spacing w:val="1"/>
          <w:sz w:val="28"/>
          <w:szCs w:val="28"/>
        </w:rPr>
        <w:t xml:space="preserve"> </w:t>
      </w:r>
      <w:r w:rsidR="00CC3083" w:rsidRPr="006C6DFB">
        <w:rPr>
          <w:sz w:val="28"/>
          <w:szCs w:val="28"/>
        </w:rPr>
        <w:t>успешного</w:t>
      </w:r>
      <w:r w:rsidR="00CC3083" w:rsidRPr="006C6DFB">
        <w:rPr>
          <w:spacing w:val="1"/>
          <w:sz w:val="28"/>
          <w:szCs w:val="28"/>
        </w:rPr>
        <w:t xml:space="preserve"> </w:t>
      </w:r>
      <w:r w:rsidR="00CC3083" w:rsidRPr="006C6DFB">
        <w:rPr>
          <w:sz w:val="28"/>
          <w:szCs w:val="28"/>
        </w:rPr>
        <w:t>профессионального</w:t>
      </w:r>
      <w:r w:rsidR="00CC3083" w:rsidRPr="006C6DFB">
        <w:rPr>
          <w:spacing w:val="-1"/>
          <w:sz w:val="28"/>
          <w:szCs w:val="28"/>
        </w:rPr>
        <w:t xml:space="preserve"> </w:t>
      </w:r>
      <w:r w:rsidR="00CC3083" w:rsidRPr="006C6DFB">
        <w:rPr>
          <w:sz w:val="28"/>
          <w:szCs w:val="28"/>
        </w:rPr>
        <w:t>самоопределения;</w:t>
      </w:r>
    </w:p>
    <w:p w:rsidR="00CC3083" w:rsidRPr="006C6DFB" w:rsidRDefault="00CC3083" w:rsidP="00CC3083">
      <w:pPr>
        <w:pStyle w:val="a5"/>
        <w:numPr>
          <w:ilvl w:val="0"/>
          <w:numId w:val="14"/>
        </w:numPr>
        <w:tabs>
          <w:tab w:val="left" w:pos="1235"/>
        </w:tabs>
        <w:spacing w:before="1" w:line="360" w:lineRule="auto"/>
        <w:ind w:right="415" w:firstLine="707"/>
        <w:rPr>
          <w:sz w:val="28"/>
          <w:szCs w:val="28"/>
        </w:rPr>
      </w:pPr>
      <w:r w:rsidRPr="006C6DFB">
        <w:rPr>
          <w:sz w:val="28"/>
          <w:szCs w:val="28"/>
        </w:rPr>
        <w:t>создать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условия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для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овладения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педагогическим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коллективом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новыми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технологиями,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способствующими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развитию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личности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ребенка,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наполнению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обучения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личностным</w:t>
      </w:r>
      <w:r w:rsidRPr="006C6DFB">
        <w:rPr>
          <w:spacing w:val="-3"/>
          <w:sz w:val="28"/>
          <w:szCs w:val="28"/>
        </w:rPr>
        <w:t xml:space="preserve"> </w:t>
      </w:r>
      <w:r w:rsidRPr="006C6DFB">
        <w:rPr>
          <w:sz w:val="28"/>
          <w:szCs w:val="28"/>
        </w:rPr>
        <w:t>смыслом, профессиональной самореализации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обучающихся;</w:t>
      </w:r>
    </w:p>
    <w:p w:rsidR="00CC3083" w:rsidRPr="00CC3083" w:rsidRDefault="00CC3083" w:rsidP="00CC3083">
      <w:pPr>
        <w:pStyle w:val="a5"/>
        <w:numPr>
          <w:ilvl w:val="0"/>
          <w:numId w:val="14"/>
        </w:numPr>
        <w:tabs>
          <w:tab w:val="left" w:pos="1173"/>
        </w:tabs>
        <w:spacing w:line="360" w:lineRule="auto"/>
        <w:ind w:right="416" w:firstLine="707"/>
        <w:rPr>
          <w:sz w:val="28"/>
          <w:szCs w:val="28"/>
        </w:rPr>
      </w:pPr>
      <w:r w:rsidRPr="006C6DFB">
        <w:rPr>
          <w:sz w:val="28"/>
          <w:szCs w:val="28"/>
        </w:rPr>
        <w:t>определить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формы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методы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контроля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достижений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учащихся,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снижающих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школьную</w:t>
      </w:r>
      <w:r w:rsidRPr="006C6DFB">
        <w:rPr>
          <w:spacing w:val="2"/>
          <w:sz w:val="28"/>
          <w:szCs w:val="28"/>
        </w:rPr>
        <w:t xml:space="preserve"> </w:t>
      </w:r>
      <w:r w:rsidRPr="006C6DFB">
        <w:rPr>
          <w:sz w:val="28"/>
          <w:szCs w:val="28"/>
        </w:rPr>
        <w:t>тревожности детей.</w:t>
      </w:r>
    </w:p>
    <w:p w:rsidR="002F2C13" w:rsidRDefault="00CC3083" w:rsidP="00CC3083">
      <w:pPr>
        <w:pStyle w:val="a3"/>
        <w:spacing w:line="360" w:lineRule="auto"/>
        <w:ind w:right="412"/>
        <w:rPr>
          <w:sz w:val="28"/>
          <w:szCs w:val="28"/>
        </w:rPr>
      </w:pPr>
      <w:r w:rsidRPr="006C6DFB">
        <w:rPr>
          <w:sz w:val="28"/>
          <w:szCs w:val="28"/>
        </w:rPr>
        <w:t>Базовой</w:t>
      </w:r>
      <w:r w:rsidRPr="006C6DFB">
        <w:rPr>
          <w:spacing w:val="2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предпосылкой</w:t>
      </w:r>
      <w:r w:rsidRPr="006C6DFB">
        <w:rPr>
          <w:spacing w:val="5"/>
          <w:sz w:val="28"/>
          <w:szCs w:val="28"/>
        </w:rPr>
        <w:t xml:space="preserve"> </w:t>
      </w:r>
      <w:r w:rsidRPr="006C6DFB">
        <w:rPr>
          <w:sz w:val="28"/>
          <w:szCs w:val="28"/>
        </w:rPr>
        <w:t>создания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инновационного</w:t>
      </w:r>
      <w:r w:rsidRPr="006C6DFB">
        <w:rPr>
          <w:spacing w:val="2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проекта является</w:t>
      </w:r>
      <w:r w:rsidRPr="006C6DFB">
        <w:rPr>
          <w:spacing w:val="2"/>
          <w:sz w:val="28"/>
          <w:szCs w:val="28"/>
        </w:rPr>
        <w:t xml:space="preserve"> </w:t>
      </w:r>
      <w:r w:rsidRPr="006C6DFB">
        <w:rPr>
          <w:sz w:val="28"/>
          <w:szCs w:val="28"/>
        </w:rPr>
        <w:t>идея</w:t>
      </w:r>
      <w:r w:rsidRPr="006C6DFB">
        <w:rPr>
          <w:spacing w:val="2"/>
          <w:sz w:val="28"/>
          <w:szCs w:val="28"/>
        </w:rPr>
        <w:t xml:space="preserve"> </w:t>
      </w:r>
      <w:r w:rsidRPr="006C6DFB">
        <w:rPr>
          <w:sz w:val="28"/>
          <w:szCs w:val="28"/>
        </w:rPr>
        <w:t>о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создании</w:t>
      </w:r>
      <w:r w:rsidRPr="006C6DFB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</w:t>
      </w:r>
      <w:r w:rsidRPr="006C6DFB">
        <w:rPr>
          <w:sz w:val="28"/>
          <w:szCs w:val="28"/>
        </w:rPr>
        <w:t>индивидуальных</w:t>
      </w:r>
      <w:r w:rsidRPr="006C6DFB">
        <w:rPr>
          <w:spacing w:val="30"/>
          <w:sz w:val="28"/>
          <w:szCs w:val="28"/>
        </w:rPr>
        <w:t xml:space="preserve"> </w:t>
      </w:r>
      <w:r w:rsidRPr="006C6DFB">
        <w:rPr>
          <w:sz w:val="28"/>
          <w:szCs w:val="28"/>
        </w:rPr>
        <w:t>образовательных</w:t>
      </w:r>
      <w:r w:rsidRPr="006C6DFB">
        <w:rPr>
          <w:spacing w:val="30"/>
          <w:sz w:val="28"/>
          <w:szCs w:val="28"/>
        </w:rPr>
        <w:t xml:space="preserve"> </w:t>
      </w:r>
      <w:r w:rsidRPr="006C6DFB">
        <w:rPr>
          <w:sz w:val="28"/>
          <w:szCs w:val="28"/>
        </w:rPr>
        <w:t>маршрутов</w:t>
      </w:r>
      <w:r w:rsidRPr="006C6DFB">
        <w:rPr>
          <w:spacing w:val="28"/>
          <w:sz w:val="28"/>
          <w:szCs w:val="28"/>
        </w:rPr>
        <w:t xml:space="preserve"> </w:t>
      </w:r>
      <w:r w:rsidRPr="006C6DFB">
        <w:rPr>
          <w:sz w:val="28"/>
          <w:szCs w:val="28"/>
        </w:rPr>
        <w:t>для</w:t>
      </w:r>
      <w:r w:rsidRPr="006C6DFB">
        <w:rPr>
          <w:spacing w:val="29"/>
          <w:sz w:val="28"/>
          <w:szCs w:val="28"/>
        </w:rPr>
        <w:t xml:space="preserve"> </w:t>
      </w:r>
      <w:r w:rsidRPr="006C6DFB">
        <w:rPr>
          <w:sz w:val="28"/>
          <w:szCs w:val="28"/>
        </w:rPr>
        <w:t>обучающихся</w:t>
      </w:r>
      <w:r w:rsidRPr="006C6DFB">
        <w:rPr>
          <w:spacing w:val="28"/>
          <w:sz w:val="28"/>
          <w:szCs w:val="28"/>
        </w:rPr>
        <w:t xml:space="preserve"> </w:t>
      </w:r>
      <w:r w:rsidRPr="006C6DFB">
        <w:rPr>
          <w:sz w:val="28"/>
          <w:szCs w:val="28"/>
        </w:rPr>
        <w:t>основной</w:t>
      </w:r>
      <w:r w:rsidRPr="006C6DFB">
        <w:rPr>
          <w:spacing w:val="29"/>
          <w:sz w:val="28"/>
          <w:szCs w:val="28"/>
        </w:rPr>
        <w:t xml:space="preserve"> </w:t>
      </w:r>
      <w:r w:rsidRPr="006C6DFB">
        <w:rPr>
          <w:sz w:val="28"/>
          <w:szCs w:val="28"/>
        </w:rPr>
        <w:t>школы</w:t>
      </w:r>
      <w:r>
        <w:rPr>
          <w:sz w:val="28"/>
          <w:szCs w:val="28"/>
        </w:rPr>
        <w:t>.</w:t>
      </w:r>
    </w:p>
    <w:p w:rsidR="000047A7" w:rsidRPr="00D52465" w:rsidRDefault="000047A7" w:rsidP="00D52465">
      <w:pPr>
        <w:pStyle w:val="a3"/>
        <w:numPr>
          <w:ilvl w:val="0"/>
          <w:numId w:val="15"/>
        </w:numPr>
        <w:spacing w:line="360" w:lineRule="auto"/>
        <w:ind w:right="412"/>
        <w:jc w:val="both"/>
        <w:rPr>
          <w:sz w:val="28"/>
          <w:szCs w:val="28"/>
        </w:rPr>
      </w:pPr>
      <w:r w:rsidRPr="000047A7">
        <w:rPr>
          <w:b/>
          <w:sz w:val="28"/>
          <w:szCs w:val="28"/>
        </w:rPr>
        <w:t>Формы реализации</w:t>
      </w:r>
    </w:p>
    <w:p w:rsidR="00D52465" w:rsidRPr="00D52465" w:rsidRDefault="00D52465" w:rsidP="00CD1DD2">
      <w:pPr>
        <w:pStyle w:val="a3"/>
        <w:spacing w:line="360" w:lineRule="auto"/>
        <w:ind w:left="0" w:right="412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D52465">
        <w:rPr>
          <w:sz w:val="28"/>
          <w:szCs w:val="28"/>
        </w:rPr>
        <w:t>Мастер-классы, тренинги, семинары</w:t>
      </w:r>
      <w:r>
        <w:rPr>
          <w:sz w:val="28"/>
          <w:szCs w:val="28"/>
        </w:rPr>
        <w:t>.</w:t>
      </w:r>
    </w:p>
    <w:p w:rsidR="00D52465" w:rsidRPr="00D52465" w:rsidRDefault="00D52465" w:rsidP="00CD1DD2">
      <w:pPr>
        <w:pStyle w:val="a3"/>
        <w:spacing w:line="360" w:lineRule="auto"/>
        <w:ind w:left="0" w:right="412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D52465">
        <w:rPr>
          <w:sz w:val="28"/>
          <w:szCs w:val="28"/>
        </w:rPr>
        <w:t>Проектно-исследовательская деятельность</w:t>
      </w:r>
      <w:r>
        <w:rPr>
          <w:sz w:val="28"/>
          <w:szCs w:val="28"/>
        </w:rPr>
        <w:t>.</w:t>
      </w:r>
    </w:p>
    <w:p w:rsidR="00D52465" w:rsidRPr="00D52465" w:rsidRDefault="00D52465" w:rsidP="00CD1DD2">
      <w:pPr>
        <w:pStyle w:val="a3"/>
        <w:spacing w:line="360" w:lineRule="auto"/>
        <w:ind w:left="0" w:right="412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D52465">
        <w:rPr>
          <w:sz w:val="28"/>
          <w:szCs w:val="28"/>
        </w:rPr>
        <w:t xml:space="preserve">Дни </w:t>
      </w:r>
      <w:r>
        <w:rPr>
          <w:sz w:val="28"/>
          <w:szCs w:val="28"/>
        </w:rPr>
        <w:t>науки.</w:t>
      </w:r>
    </w:p>
    <w:p w:rsidR="00CD1DD2" w:rsidRDefault="00D52465" w:rsidP="00CD1DD2">
      <w:pPr>
        <w:widowControl/>
        <w:autoSpaceDE/>
        <w:autoSpaceDN/>
        <w:spacing w:after="160"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 w:rsidRPr="00D52465">
        <w:rPr>
          <w:rFonts w:eastAsia="Calibri"/>
          <w:sz w:val="28"/>
          <w:szCs w:val="28"/>
        </w:rPr>
        <w:t xml:space="preserve">Организация профильных смен с дневным пребыванием детей в рамках проекта </w:t>
      </w:r>
    </w:p>
    <w:p w:rsidR="00D52465" w:rsidRPr="00D52465" w:rsidRDefault="00D52465" w:rsidP="00CD1DD2">
      <w:pPr>
        <w:widowControl/>
        <w:autoSpaceDE/>
        <w:autoSpaceDN/>
        <w:spacing w:after="160" w:line="360" w:lineRule="auto"/>
        <w:jc w:val="both"/>
        <w:rPr>
          <w:rFonts w:eastAsia="Calibri"/>
          <w:sz w:val="28"/>
          <w:szCs w:val="28"/>
        </w:rPr>
      </w:pPr>
      <w:r w:rsidRPr="00D52465">
        <w:rPr>
          <w:rFonts w:eastAsia="Calibri"/>
          <w:sz w:val="28"/>
          <w:szCs w:val="28"/>
        </w:rPr>
        <w:t>«У школы нет каникул»: «Умные каникулы» (осень); «</w:t>
      </w:r>
      <w:proofErr w:type="gramStart"/>
      <w:r w:rsidRPr="00D52465">
        <w:rPr>
          <w:rFonts w:eastAsia="Calibri"/>
          <w:sz w:val="28"/>
          <w:szCs w:val="28"/>
        </w:rPr>
        <w:t>Наука-М</w:t>
      </w:r>
      <w:proofErr w:type="gramEnd"/>
      <w:r w:rsidRPr="00D52465">
        <w:rPr>
          <w:rFonts w:eastAsia="Calibri"/>
          <w:sz w:val="28"/>
          <w:szCs w:val="28"/>
        </w:rPr>
        <w:t>» (летняя смена)</w:t>
      </w:r>
      <w:r>
        <w:rPr>
          <w:rFonts w:eastAsia="Calibri"/>
          <w:sz w:val="28"/>
          <w:szCs w:val="28"/>
        </w:rPr>
        <w:t>.</w:t>
      </w:r>
    </w:p>
    <w:p w:rsidR="002F2C13" w:rsidRPr="00D52465" w:rsidRDefault="00D52465" w:rsidP="00CD1DD2">
      <w:pPr>
        <w:widowControl/>
        <w:autoSpaceDE/>
        <w:autoSpaceDN/>
        <w:spacing w:line="360" w:lineRule="auto"/>
        <w:jc w:val="both"/>
        <w:rPr>
          <w:rFonts w:eastAsia="Calibri"/>
          <w:b/>
          <w:sz w:val="28"/>
          <w:szCs w:val="28"/>
        </w:rPr>
      </w:pPr>
      <w:r w:rsidRPr="00D52465">
        <w:rPr>
          <w:rFonts w:eastAsia="Calibri"/>
          <w:b/>
          <w:sz w:val="28"/>
          <w:szCs w:val="28"/>
        </w:rPr>
        <w:t xml:space="preserve"> 7. Участники проекта</w:t>
      </w:r>
    </w:p>
    <w:p w:rsidR="00D52465" w:rsidRDefault="00D52465" w:rsidP="00CD1DD2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  <w:r w:rsidRPr="00CD1DD2">
        <w:rPr>
          <w:i/>
          <w:sz w:val="28"/>
          <w:szCs w:val="28"/>
        </w:rPr>
        <w:t>ФИО руководителя проекта (школа)</w:t>
      </w:r>
      <w:r>
        <w:rPr>
          <w:sz w:val="28"/>
          <w:szCs w:val="28"/>
        </w:rPr>
        <w:t xml:space="preserve"> Терентьев Сергей Анатольевич</w:t>
      </w:r>
    </w:p>
    <w:p w:rsidR="00CD1DD2" w:rsidRDefault="00CD1DD2" w:rsidP="00CD1DD2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  <w:r w:rsidRPr="00CD1DD2">
        <w:rPr>
          <w:i/>
          <w:sz w:val="28"/>
          <w:szCs w:val="28"/>
        </w:rPr>
        <w:t>Координатор проекта (ЦКБ Прогресс)</w:t>
      </w:r>
      <w:r>
        <w:rPr>
          <w:sz w:val="28"/>
          <w:szCs w:val="28"/>
        </w:rPr>
        <w:t xml:space="preserve"> Авдеев Александр Сергеевич</w:t>
      </w:r>
    </w:p>
    <w:p w:rsidR="00CD1DD2" w:rsidRDefault="00CD1DD2" w:rsidP="00CD1DD2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proofErr w:type="spellStart"/>
      <w:r w:rsidRPr="00CD1DD2">
        <w:rPr>
          <w:i/>
          <w:sz w:val="28"/>
          <w:szCs w:val="28"/>
        </w:rPr>
        <w:t>Кванториум</w:t>
      </w:r>
      <w:proofErr w:type="spellEnd"/>
      <w:r>
        <w:rPr>
          <w:sz w:val="28"/>
          <w:szCs w:val="28"/>
        </w:rPr>
        <w:t>) педагоги</w:t>
      </w:r>
    </w:p>
    <w:p w:rsidR="00CD1DD2" w:rsidRDefault="00CD1DD2" w:rsidP="00CD1DD2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  <w:r w:rsidRPr="00CD1DD2">
        <w:rPr>
          <w:i/>
          <w:sz w:val="28"/>
          <w:szCs w:val="28"/>
        </w:rPr>
        <w:t>Исполнители проекта (школа)</w:t>
      </w:r>
      <w:r>
        <w:rPr>
          <w:sz w:val="28"/>
          <w:szCs w:val="28"/>
        </w:rPr>
        <w:t xml:space="preserve"> педагогический коллектив МБОУ Школы </w:t>
      </w:r>
    </w:p>
    <w:p w:rsidR="00CD1DD2" w:rsidRDefault="00CD1DD2" w:rsidP="00CD1DD2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№10 «Успех»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Самара</w:t>
      </w:r>
    </w:p>
    <w:p w:rsidR="00CD1DD2" w:rsidRDefault="00CD1DD2" w:rsidP="00CD1DD2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  <w:r w:rsidRPr="00CD1DD2">
        <w:rPr>
          <w:i/>
          <w:sz w:val="28"/>
          <w:szCs w:val="28"/>
        </w:rPr>
        <w:t xml:space="preserve">Консультанты </w:t>
      </w:r>
      <w:proofErr w:type="gramStart"/>
      <w:r w:rsidRPr="00CD1DD2">
        <w:rPr>
          <w:i/>
          <w:sz w:val="28"/>
          <w:szCs w:val="28"/>
        </w:rPr>
        <w:t>проекта</w:t>
      </w:r>
      <w:r>
        <w:rPr>
          <w:sz w:val="28"/>
          <w:szCs w:val="28"/>
        </w:rPr>
        <w:t xml:space="preserve">  преподаватели</w:t>
      </w:r>
      <w:proofErr w:type="gramEnd"/>
      <w:r>
        <w:rPr>
          <w:sz w:val="28"/>
          <w:szCs w:val="28"/>
        </w:rPr>
        <w:t xml:space="preserve"> СГТУ </w:t>
      </w:r>
    </w:p>
    <w:p w:rsidR="00F50D23" w:rsidRPr="00B473E0" w:rsidRDefault="00F50D23" w:rsidP="00B473E0">
      <w:pPr>
        <w:pStyle w:val="a5"/>
        <w:widowControl/>
        <w:numPr>
          <w:ilvl w:val="0"/>
          <w:numId w:val="17"/>
        </w:numPr>
        <w:autoSpaceDE/>
        <w:autoSpaceDN/>
        <w:spacing w:line="360" w:lineRule="auto"/>
        <w:rPr>
          <w:b/>
          <w:sz w:val="28"/>
          <w:szCs w:val="28"/>
        </w:rPr>
      </w:pPr>
      <w:r w:rsidRPr="00F50D23">
        <w:rPr>
          <w:b/>
          <w:sz w:val="28"/>
          <w:szCs w:val="28"/>
        </w:rPr>
        <w:t>Содержание проекта</w:t>
      </w:r>
    </w:p>
    <w:p w:rsidR="002F2C13" w:rsidRDefault="00B622B0" w:rsidP="00CD1DD2">
      <w:pPr>
        <w:pStyle w:val="a3"/>
        <w:spacing w:before="1" w:line="360" w:lineRule="auto"/>
        <w:ind w:right="407"/>
        <w:rPr>
          <w:sz w:val="28"/>
          <w:szCs w:val="28"/>
        </w:rPr>
      </w:pPr>
      <w:r w:rsidRPr="006C6DFB">
        <w:rPr>
          <w:sz w:val="28"/>
          <w:szCs w:val="28"/>
        </w:rPr>
        <w:t>В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рамках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внеурочной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деятельности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образовательной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организацией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создаются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условия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для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каждого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обучающегося,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позволяющие</w:t>
      </w:r>
      <w:r w:rsidR="00B473E0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 xml:space="preserve">осознать свои </w:t>
      </w:r>
      <w:r w:rsidRPr="006C6DFB">
        <w:rPr>
          <w:sz w:val="28"/>
          <w:szCs w:val="28"/>
        </w:rPr>
        <w:lastRenderedPageBreak/>
        <w:t>интересы, повысить мотивацию учебной деятельности. Построенная в ходе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работы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над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данным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проектом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система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позволит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обучающимся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более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осознанно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осуществлять</w:t>
      </w:r>
      <w:r w:rsidRPr="006C6DFB">
        <w:rPr>
          <w:spacing w:val="11"/>
          <w:sz w:val="28"/>
          <w:szCs w:val="28"/>
        </w:rPr>
        <w:t xml:space="preserve"> </w:t>
      </w:r>
      <w:r w:rsidRPr="006C6DFB">
        <w:rPr>
          <w:sz w:val="28"/>
          <w:szCs w:val="28"/>
        </w:rPr>
        <w:t>выбор</w:t>
      </w:r>
      <w:r w:rsidRPr="006C6DFB">
        <w:rPr>
          <w:spacing w:val="12"/>
          <w:sz w:val="28"/>
          <w:szCs w:val="28"/>
        </w:rPr>
        <w:t xml:space="preserve"> </w:t>
      </w:r>
      <w:r w:rsidR="00B473E0">
        <w:rPr>
          <w:spacing w:val="12"/>
          <w:sz w:val="28"/>
          <w:szCs w:val="28"/>
        </w:rPr>
        <w:t xml:space="preserve">инженерного </w:t>
      </w:r>
      <w:r w:rsidR="00B473E0">
        <w:rPr>
          <w:sz w:val="28"/>
          <w:szCs w:val="28"/>
        </w:rPr>
        <w:t>профиля</w:t>
      </w:r>
      <w:r w:rsidRPr="006C6DFB">
        <w:rPr>
          <w:spacing w:val="10"/>
          <w:sz w:val="28"/>
          <w:szCs w:val="28"/>
        </w:rPr>
        <w:t xml:space="preserve"> </w:t>
      </w:r>
      <w:r w:rsidRPr="006C6DFB">
        <w:rPr>
          <w:sz w:val="28"/>
          <w:szCs w:val="28"/>
        </w:rPr>
        <w:t>обучения</w:t>
      </w:r>
      <w:r w:rsidR="007B742B" w:rsidRPr="006C6DFB">
        <w:rPr>
          <w:sz w:val="28"/>
          <w:szCs w:val="28"/>
        </w:rPr>
        <w:t>.</w:t>
      </w:r>
    </w:p>
    <w:p w:rsidR="002F2C13" w:rsidRPr="007267D9" w:rsidRDefault="00B622B0" w:rsidP="007267D9">
      <w:pPr>
        <w:pStyle w:val="a3"/>
        <w:spacing w:before="139" w:line="360" w:lineRule="auto"/>
        <w:ind w:right="405"/>
        <w:rPr>
          <w:sz w:val="28"/>
          <w:szCs w:val="28"/>
        </w:rPr>
      </w:pPr>
      <w:r w:rsidRPr="006C6DFB">
        <w:rPr>
          <w:sz w:val="28"/>
          <w:szCs w:val="28"/>
        </w:rPr>
        <w:t>Анализируя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ситуацию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процесса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самоопределения,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необходимо</w:t>
      </w:r>
      <w:r w:rsidRPr="006C6DFB">
        <w:rPr>
          <w:spacing w:val="61"/>
          <w:sz w:val="28"/>
          <w:szCs w:val="28"/>
        </w:rPr>
        <w:t xml:space="preserve"> </w:t>
      </w:r>
      <w:r w:rsidRPr="006C6DFB">
        <w:rPr>
          <w:sz w:val="28"/>
          <w:szCs w:val="28"/>
        </w:rPr>
        <w:t>отметить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значимость</w:t>
      </w:r>
      <w:r w:rsidRPr="006C6DFB">
        <w:rPr>
          <w:spacing w:val="2"/>
          <w:sz w:val="28"/>
          <w:szCs w:val="28"/>
        </w:rPr>
        <w:t xml:space="preserve"> </w:t>
      </w:r>
      <w:r w:rsidRPr="006C6DFB">
        <w:rPr>
          <w:sz w:val="28"/>
          <w:szCs w:val="28"/>
        </w:rPr>
        <w:t>психологических</w:t>
      </w:r>
      <w:r w:rsidRPr="006C6DFB">
        <w:rPr>
          <w:spacing w:val="5"/>
          <w:sz w:val="28"/>
          <w:szCs w:val="28"/>
        </w:rPr>
        <w:t xml:space="preserve"> </w:t>
      </w:r>
      <w:r w:rsidRPr="006C6DFB">
        <w:rPr>
          <w:sz w:val="28"/>
          <w:szCs w:val="28"/>
        </w:rPr>
        <w:t>состояний,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позволяющих</w:t>
      </w:r>
      <w:r w:rsidRPr="006C6DFB">
        <w:rPr>
          <w:spacing w:val="3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принимать</w:t>
      </w:r>
      <w:r w:rsidRPr="006C6DFB">
        <w:rPr>
          <w:spacing w:val="2"/>
          <w:sz w:val="28"/>
          <w:szCs w:val="28"/>
        </w:rPr>
        <w:t xml:space="preserve"> </w:t>
      </w:r>
      <w:r w:rsidRPr="006C6DFB">
        <w:rPr>
          <w:sz w:val="28"/>
          <w:szCs w:val="28"/>
        </w:rPr>
        <w:t>решения,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так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как</w:t>
      </w:r>
      <w:r w:rsidRPr="006C6DFB">
        <w:rPr>
          <w:spacing w:val="2"/>
          <w:sz w:val="28"/>
          <w:szCs w:val="28"/>
        </w:rPr>
        <w:t xml:space="preserve"> </w:t>
      </w:r>
      <w:r w:rsidRPr="006C6DFB">
        <w:rPr>
          <w:sz w:val="28"/>
          <w:szCs w:val="28"/>
        </w:rPr>
        <w:t>выбор</w:t>
      </w:r>
      <w:r w:rsidR="007267D9">
        <w:rPr>
          <w:sz w:val="28"/>
          <w:szCs w:val="28"/>
        </w:rPr>
        <w:t>-</w:t>
      </w:r>
      <w:r w:rsidRPr="007267D9">
        <w:rPr>
          <w:sz w:val="28"/>
          <w:szCs w:val="28"/>
        </w:rPr>
        <w:t>это</w:t>
      </w:r>
      <w:r w:rsidRPr="007267D9">
        <w:rPr>
          <w:spacing w:val="1"/>
          <w:sz w:val="28"/>
          <w:szCs w:val="28"/>
        </w:rPr>
        <w:t xml:space="preserve"> </w:t>
      </w:r>
      <w:r w:rsidRPr="007267D9">
        <w:rPr>
          <w:sz w:val="28"/>
          <w:szCs w:val="28"/>
        </w:rPr>
        <w:t>всегда</w:t>
      </w:r>
      <w:r w:rsidRPr="007267D9">
        <w:rPr>
          <w:spacing w:val="1"/>
          <w:sz w:val="28"/>
          <w:szCs w:val="28"/>
        </w:rPr>
        <w:t xml:space="preserve"> </w:t>
      </w:r>
      <w:r w:rsidRPr="007267D9">
        <w:rPr>
          <w:sz w:val="28"/>
          <w:szCs w:val="28"/>
        </w:rPr>
        <w:t>отказ</w:t>
      </w:r>
      <w:r w:rsidRPr="007267D9">
        <w:rPr>
          <w:spacing w:val="1"/>
          <w:sz w:val="28"/>
          <w:szCs w:val="28"/>
        </w:rPr>
        <w:t xml:space="preserve"> </w:t>
      </w:r>
      <w:r w:rsidRPr="007267D9">
        <w:rPr>
          <w:sz w:val="28"/>
          <w:szCs w:val="28"/>
        </w:rPr>
        <w:t>от</w:t>
      </w:r>
      <w:r w:rsidRPr="007267D9">
        <w:rPr>
          <w:spacing w:val="1"/>
          <w:sz w:val="28"/>
          <w:szCs w:val="28"/>
        </w:rPr>
        <w:t xml:space="preserve"> </w:t>
      </w:r>
      <w:r w:rsidRPr="007267D9">
        <w:rPr>
          <w:sz w:val="28"/>
          <w:szCs w:val="28"/>
        </w:rPr>
        <w:t>чего-либо,</w:t>
      </w:r>
      <w:r w:rsidRPr="007267D9">
        <w:rPr>
          <w:spacing w:val="1"/>
          <w:sz w:val="28"/>
          <w:szCs w:val="28"/>
        </w:rPr>
        <w:t xml:space="preserve"> </w:t>
      </w:r>
      <w:r w:rsidRPr="007267D9">
        <w:rPr>
          <w:sz w:val="28"/>
          <w:szCs w:val="28"/>
        </w:rPr>
        <w:t>определенный</w:t>
      </w:r>
      <w:r w:rsidRPr="007267D9">
        <w:rPr>
          <w:spacing w:val="1"/>
          <w:sz w:val="28"/>
          <w:szCs w:val="28"/>
        </w:rPr>
        <w:t xml:space="preserve"> </w:t>
      </w:r>
      <w:r w:rsidRPr="007267D9">
        <w:rPr>
          <w:sz w:val="28"/>
          <w:szCs w:val="28"/>
        </w:rPr>
        <w:t>риск.</w:t>
      </w:r>
      <w:r w:rsidRPr="007267D9">
        <w:rPr>
          <w:spacing w:val="1"/>
          <w:sz w:val="28"/>
          <w:szCs w:val="28"/>
        </w:rPr>
        <w:t xml:space="preserve"> </w:t>
      </w:r>
      <w:r w:rsidRPr="007267D9">
        <w:rPr>
          <w:sz w:val="28"/>
          <w:szCs w:val="28"/>
        </w:rPr>
        <w:t>В</w:t>
      </w:r>
      <w:r w:rsidRPr="007267D9">
        <w:rPr>
          <w:spacing w:val="1"/>
          <w:sz w:val="28"/>
          <w:szCs w:val="28"/>
        </w:rPr>
        <w:t xml:space="preserve"> </w:t>
      </w:r>
      <w:r w:rsidRPr="007267D9">
        <w:rPr>
          <w:sz w:val="28"/>
          <w:szCs w:val="28"/>
        </w:rPr>
        <w:t>снятии</w:t>
      </w:r>
      <w:r w:rsidRPr="007267D9">
        <w:rPr>
          <w:spacing w:val="1"/>
          <w:sz w:val="28"/>
          <w:szCs w:val="28"/>
        </w:rPr>
        <w:t xml:space="preserve"> </w:t>
      </w:r>
      <w:r w:rsidRPr="007267D9">
        <w:rPr>
          <w:sz w:val="28"/>
          <w:szCs w:val="28"/>
        </w:rPr>
        <w:t>тревожности,</w:t>
      </w:r>
      <w:r w:rsidRPr="007267D9">
        <w:rPr>
          <w:spacing w:val="1"/>
          <w:sz w:val="28"/>
          <w:szCs w:val="28"/>
        </w:rPr>
        <w:t xml:space="preserve"> </w:t>
      </w:r>
      <w:r w:rsidRPr="007267D9">
        <w:rPr>
          <w:sz w:val="28"/>
          <w:szCs w:val="28"/>
        </w:rPr>
        <w:t>неуверенности, зависимости от чужого мнения большую роль играет психологическое</w:t>
      </w:r>
      <w:r w:rsidRPr="007267D9">
        <w:rPr>
          <w:spacing w:val="1"/>
          <w:sz w:val="28"/>
          <w:szCs w:val="28"/>
        </w:rPr>
        <w:t xml:space="preserve"> </w:t>
      </w:r>
      <w:r w:rsidRPr="007267D9">
        <w:rPr>
          <w:sz w:val="28"/>
          <w:szCs w:val="28"/>
        </w:rPr>
        <w:t>сопровождение, которое может быть организованно и в рамках внеурочной деятельности</w:t>
      </w:r>
      <w:r w:rsidR="007267D9">
        <w:rPr>
          <w:spacing w:val="1"/>
          <w:sz w:val="28"/>
          <w:szCs w:val="28"/>
        </w:rPr>
        <w:t>.</w:t>
      </w:r>
    </w:p>
    <w:p w:rsidR="002F2C13" w:rsidRPr="006C6DFB" w:rsidRDefault="00B622B0">
      <w:pPr>
        <w:pStyle w:val="1"/>
        <w:spacing w:before="6"/>
        <w:rPr>
          <w:sz w:val="28"/>
          <w:szCs w:val="28"/>
        </w:rPr>
      </w:pPr>
      <w:r w:rsidRPr="006C6DFB">
        <w:rPr>
          <w:sz w:val="28"/>
          <w:szCs w:val="28"/>
        </w:rPr>
        <w:t>Содержательными</w:t>
      </w:r>
      <w:r w:rsidRPr="006C6DFB">
        <w:rPr>
          <w:spacing w:val="-4"/>
          <w:sz w:val="28"/>
          <w:szCs w:val="28"/>
        </w:rPr>
        <w:t xml:space="preserve"> </w:t>
      </w:r>
      <w:r w:rsidRPr="006C6DFB">
        <w:rPr>
          <w:sz w:val="28"/>
          <w:szCs w:val="28"/>
        </w:rPr>
        <w:t>условиями</w:t>
      </w:r>
      <w:r w:rsidRPr="006C6DFB">
        <w:rPr>
          <w:spacing w:val="-4"/>
          <w:sz w:val="28"/>
          <w:szCs w:val="28"/>
        </w:rPr>
        <w:t xml:space="preserve"> </w:t>
      </w:r>
      <w:r w:rsidRPr="006C6DFB">
        <w:rPr>
          <w:sz w:val="28"/>
          <w:szCs w:val="28"/>
        </w:rPr>
        <w:t>реализации</w:t>
      </w:r>
      <w:r w:rsidRPr="006C6DFB">
        <w:rPr>
          <w:spacing w:val="-5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проекта</w:t>
      </w:r>
      <w:r w:rsidRPr="006C6DFB">
        <w:rPr>
          <w:spacing w:val="-3"/>
          <w:sz w:val="28"/>
          <w:szCs w:val="28"/>
        </w:rPr>
        <w:t xml:space="preserve"> </w:t>
      </w:r>
      <w:r w:rsidRPr="006C6DFB">
        <w:rPr>
          <w:sz w:val="28"/>
          <w:szCs w:val="28"/>
        </w:rPr>
        <w:t>являются:</w:t>
      </w:r>
    </w:p>
    <w:p w:rsidR="002F2C13" w:rsidRPr="006C6DFB" w:rsidRDefault="00B622B0">
      <w:pPr>
        <w:pStyle w:val="a5"/>
        <w:numPr>
          <w:ilvl w:val="1"/>
          <w:numId w:val="13"/>
        </w:numPr>
        <w:tabs>
          <w:tab w:val="left" w:pos="1084"/>
        </w:tabs>
        <w:spacing w:before="132" w:line="360" w:lineRule="auto"/>
        <w:ind w:right="416" w:firstLine="707"/>
        <w:jc w:val="left"/>
        <w:rPr>
          <w:sz w:val="28"/>
          <w:szCs w:val="28"/>
        </w:rPr>
      </w:pPr>
      <w:r w:rsidRPr="006C6DFB">
        <w:rPr>
          <w:sz w:val="28"/>
          <w:szCs w:val="28"/>
        </w:rPr>
        <w:t>вариативный</w:t>
      </w:r>
      <w:r w:rsidRPr="006C6DFB">
        <w:rPr>
          <w:spacing w:val="9"/>
          <w:sz w:val="28"/>
          <w:szCs w:val="28"/>
        </w:rPr>
        <w:t xml:space="preserve"> </w:t>
      </w:r>
      <w:r w:rsidRPr="006C6DFB">
        <w:rPr>
          <w:sz w:val="28"/>
          <w:szCs w:val="28"/>
        </w:rPr>
        <w:t>характер</w:t>
      </w:r>
      <w:r w:rsidRPr="006C6DFB">
        <w:rPr>
          <w:spacing w:val="11"/>
          <w:sz w:val="28"/>
          <w:szCs w:val="28"/>
        </w:rPr>
        <w:t xml:space="preserve"> </w:t>
      </w:r>
      <w:r w:rsidRPr="006C6DFB">
        <w:rPr>
          <w:sz w:val="28"/>
          <w:szCs w:val="28"/>
        </w:rPr>
        <w:t>набора</w:t>
      </w:r>
      <w:r w:rsidRPr="006C6DFB">
        <w:rPr>
          <w:spacing w:val="10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предлагаемых</w:t>
      </w:r>
      <w:r w:rsidRPr="006C6DFB">
        <w:rPr>
          <w:spacing w:val="11"/>
          <w:sz w:val="28"/>
          <w:szCs w:val="28"/>
        </w:rPr>
        <w:t xml:space="preserve"> </w:t>
      </w:r>
      <w:r w:rsidRPr="006C6DFB">
        <w:rPr>
          <w:sz w:val="28"/>
          <w:szCs w:val="28"/>
        </w:rPr>
        <w:t>курсов</w:t>
      </w:r>
      <w:r w:rsidRPr="006C6DFB">
        <w:rPr>
          <w:spacing w:val="11"/>
          <w:sz w:val="28"/>
          <w:szCs w:val="28"/>
        </w:rPr>
        <w:t xml:space="preserve"> </w:t>
      </w:r>
      <w:r w:rsidRPr="006C6DFB">
        <w:rPr>
          <w:sz w:val="28"/>
          <w:szCs w:val="28"/>
        </w:rPr>
        <w:t>внеурочной</w:t>
      </w:r>
      <w:r w:rsidRPr="006C6DFB">
        <w:rPr>
          <w:spacing w:val="11"/>
          <w:sz w:val="28"/>
          <w:szCs w:val="28"/>
        </w:rPr>
        <w:t xml:space="preserve"> </w:t>
      </w:r>
      <w:r w:rsidRPr="006C6DFB">
        <w:rPr>
          <w:sz w:val="28"/>
          <w:szCs w:val="28"/>
        </w:rPr>
        <w:t>деятельности,</w:t>
      </w:r>
      <w:r w:rsidRPr="006C6DFB">
        <w:rPr>
          <w:spacing w:val="9"/>
          <w:sz w:val="28"/>
          <w:szCs w:val="28"/>
        </w:rPr>
        <w:t xml:space="preserve"> </w:t>
      </w:r>
      <w:r w:rsidRPr="006C6DFB">
        <w:rPr>
          <w:sz w:val="28"/>
          <w:szCs w:val="28"/>
        </w:rPr>
        <w:t>их</w:t>
      </w:r>
      <w:r w:rsidRPr="006C6DFB">
        <w:rPr>
          <w:spacing w:val="-57"/>
          <w:sz w:val="28"/>
          <w:szCs w:val="28"/>
        </w:rPr>
        <w:t xml:space="preserve"> </w:t>
      </w:r>
      <w:r w:rsidRPr="006C6DFB">
        <w:rPr>
          <w:sz w:val="28"/>
          <w:szCs w:val="28"/>
        </w:rPr>
        <w:t>избыточность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для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обеспечения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возможности реального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выбора</w:t>
      </w:r>
      <w:r w:rsidRPr="006C6DFB">
        <w:rPr>
          <w:spacing w:val="2"/>
          <w:sz w:val="28"/>
          <w:szCs w:val="28"/>
        </w:rPr>
        <w:t xml:space="preserve"> </w:t>
      </w:r>
      <w:r w:rsidRPr="006C6DFB">
        <w:rPr>
          <w:sz w:val="28"/>
          <w:szCs w:val="28"/>
        </w:rPr>
        <w:t>учащимся;</w:t>
      </w:r>
    </w:p>
    <w:p w:rsidR="002F2C13" w:rsidRPr="006C6DFB" w:rsidRDefault="00B622B0">
      <w:pPr>
        <w:pStyle w:val="a5"/>
        <w:numPr>
          <w:ilvl w:val="1"/>
          <w:numId w:val="13"/>
        </w:numPr>
        <w:tabs>
          <w:tab w:val="left" w:pos="1091"/>
        </w:tabs>
        <w:spacing w:line="360" w:lineRule="auto"/>
        <w:ind w:right="409" w:firstLine="707"/>
        <w:jc w:val="left"/>
        <w:rPr>
          <w:sz w:val="28"/>
          <w:szCs w:val="28"/>
        </w:rPr>
      </w:pPr>
      <w:r w:rsidRPr="006C6DFB">
        <w:rPr>
          <w:sz w:val="28"/>
          <w:szCs w:val="28"/>
        </w:rPr>
        <w:t>расширение</w:t>
      </w:r>
      <w:r w:rsidRPr="006C6DFB">
        <w:rPr>
          <w:spacing w:val="14"/>
          <w:sz w:val="28"/>
          <w:szCs w:val="28"/>
        </w:rPr>
        <w:t xml:space="preserve"> </w:t>
      </w:r>
      <w:proofErr w:type="spellStart"/>
      <w:r w:rsidRPr="006C6DFB">
        <w:rPr>
          <w:sz w:val="28"/>
          <w:szCs w:val="28"/>
        </w:rPr>
        <w:t>общеинтеллектуального</w:t>
      </w:r>
      <w:proofErr w:type="spellEnd"/>
      <w:r w:rsidRPr="006C6DFB">
        <w:rPr>
          <w:spacing w:val="18"/>
          <w:sz w:val="28"/>
          <w:szCs w:val="28"/>
        </w:rPr>
        <w:t xml:space="preserve"> </w:t>
      </w:r>
      <w:r w:rsidRPr="006C6DFB">
        <w:rPr>
          <w:sz w:val="28"/>
          <w:szCs w:val="28"/>
        </w:rPr>
        <w:t>направления</w:t>
      </w:r>
      <w:r w:rsidRPr="006C6DFB">
        <w:rPr>
          <w:spacing w:val="16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пропедевтическими</w:t>
      </w:r>
      <w:r w:rsidRPr="006C6DFB">
        <w:rPr>
          <w:spacing w:val="16"/>
          <w:sz w:val="28"/>
          <w:szCs w:val="28"/>
        </w:rPr>
        <w:t xml:space="preserve"> </w:t>
      </w:r>
      <w:r w:rsidRPr="006C6DFB">
        <w:rPr>
          <w:sz w:val="28"/>
          <w:szCs w:val="28"/>
        </w:rPr>
        <w:t>курсами,</w:t>
      </w:r>
      <w:r w:rsidRPr="006C6DFB">
        <w:rPr>
          <w:spacing w:val="16"/>
          <w:sz w:val="28"/>
          <w:szCs w:val="28"/>
        </w:rPr>
        <w:t xml:space="preserve"> </w:t>
      </w:r>
      <w:proofErr w:type="gramStart"/>
      <w:r w:rsidRPr="006C6DFB">
        <w:rPr>
          <w:sz w:val="28"/>
          <w:szCs w:val="28"/>
        </w:rPr>
        <w:t>а</w:t>
      </w:r>
      <w:r w:rsidRPr="006C6DFB">
        <w:rPr>
          <w:spacing w:val="-57"/>
          <w:sz w:val="28"/>
          <w:szCs w:val="28"/>
        </w:rPr>
        <w:t xml:space="preserve"> </w:t>
      </w:r>
      <w:r w:rsidR="00830380">
        <w:rPr>
          <w:spacing w:val="-57"/>
          <w:sz w:val="28"/>
          <w:szCs w:val="28"/>
        </w:rPr>
        <w:t xml:space="preserve"> </w:t>
      </w:r>
      <w:r w:rsidRPr="006C6DFB">
        <w:rPr>
          <w:sz w:val="28"/>
          <w:szCs w:val="28"/>
        </w:rPr>
        <w:t>также</w:t>
      </w:r>
      <w:proofErr w:type="gramEnd"/>
      <w:r w:rsidRPr="006C6DFB">
        <w:rPr>
          <w:spacing w:val="-3"/>
          <w:sz w:val="28"/>
          <w:szCs w:val="28"/>
        </w:rPr>
        <w:t xml:space="preserve"> </w:t>
      </w:r>
      <w:r w:rsidRPr="006C6DFB">
        <w:rPr>
          <w:sz w:val="28"/>
          <w:szCs w:val="28"/>
        </w:rPr>
        <w:t>курсами,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расширяющими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возможности</w:t>
      </w:r>
      <w:r w:rsidRPr="006C6DFB">
        <w:rPr>
          <w:spacing w:val="-3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преподаваемых</w:t>
      </w:r>
      <w:r w:rsidRPr="006C6DFB">
        <w:rPr>
          <w:spacing w:val="2"/>
          <w:sz w:val="28"/>
          <w:szCs w:val="28"/>
        </w:rPr>
        <w:t xml:space="preserve"> </w:t>
      </w:r>
      <w:r w:rsidRPr="006C6DFB">
        <w:rPr>
          <w:sz w:val="28"/>
          <w:szCs w:val="28"/>
        </w:rPr>
        <w:t>учебных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предметов;</w:t>
      </w:r>
    </w:p>
    <w:p w:rsidR="002F2C13" w:rsidRPr="006C6DFB" w:rsidRDefault="00B622B0">
      <w:pPr>
        <w:pStyle w:val="a5"/>
        <w:numPr>
          <w:ilvl w:val="1"/>
          <w:numId w:val="13"/>
        </w:numPr>
        <w:tabs>
          <w:tab w:val="left" w:pos="1197"/>
        </w:tabs>
        <w:spacing w:line="362" w:lineRule="auto"/>
        <w:ind w:right="415" w:firstLine="707"/>
        <w:jc w:val="left"/>
        <w:rPr>
          <w:sz w:val="28"/>
          <w:szCs w:val="28"/>
        </w:rPr>
      </w:pPr>
      <w:r w:rsidRPr="006C6DFB">
        <w:rPr>
          <w:sz w:val="28"/>
          <w:szCs w:val="28"/>
        </w:rPr>
        <w:t>предоставление</w:t>
      </w:r>
      <w:r w:rsidRPr="006C6DFB">
        <w:rPr>
          <w:spacing w:val="2"/>
          <w:sz w:val="28"/>
          <w:szCs w:val="28"/>
        </w:rPr>
        <w:t xml:space="preserve"> </w:t>
      </w:r>
      <w:r w:rsidRPr="006C6DFB">
        <w:rPr>
          <w:sz w:val="28"/>
          <w:szCs w:val="28"/>
        </w:rPr>
        <w:t>возможности</w:t>
      </w:r>
      <w:r w:rsidRPr="006C6DFB">
        <w:rPr>
          <w:spacing w:val="3"/>
          <w:sz w:val="28"/>
          <w:szCs w:val="28"/>
        </w:rPr>
        <w:t xml:space="preserve"> </w:t>
      </w:r>
      <w:r w:rsidRPr="006C6DFB">
        <w:rPr>
          <w:sz w:val="28"/>
          <w:szCs w:val="28"/>
        </w:rPr>
        <w:t>менять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курсы</w:t>
      </w:r>
      <w:r w:rsidRPr="006C6DFB">
        <w:rPr>
          <w:spacing w:val="2"/>
          <w:sz w:val="28"/>
          <w:szCs w:val="28"/>
        </w:rPr>
        <w:t xml:space="preserve"> </w:t>
      </w:r>
      <w:r w:rsidRPr="006C6DFB">
        <w:rPr>
          <w:sz w:val="28"/>
          <w:szCs w:val="28"/>
        </w:rPr>
        <w:t>внеурочной</w:t>
      </w:r>
      <w:r w:rsidRPr="006C6DFB">
        <w:rPr>
          <w:spacing w:val="3"/>
          <w:sz w:val="28"/>
          <w:szCs w:val="28"/>
        </w:rPr>
        <w:t xml:space="preserve"> </w:t>
      </w:r>
      <w:r w:rsidRPr="006C6DFB">
        <w:rPr>
          <w:sz w:val="28"/>
          <w:szCs w:val="28"/>
        </w:rPr>
        <w:t>деятельности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при</w:t>
      </w:r>
      <w:r w:rsidRPr="006C6DFB">
        <w:rPr>
          <w:spacing w:val="-57"/>
          <w:sz w:val="28"/>
          <w:szCs w:val="28"/>
        </w:rPr>
        <w:t xml:space="preserve"> </w:t>
      </w:r>
      <w:r w:rsidRPr="006C6DFB">
        <w:rPr>
          <w:sz w:val="28"/>
          <w:szCs w:val="28"/>
        </w:rPr>
        <w:t>формировании</w:t>
      </w:r>
      <w:r w:rsidRPr="006C6DFB">
        <w:rPr>
          <w:spacing w:val="-3"/>
          <w:sz w:val="28"/>
          <w:szCs w:val="28"/>
        </w:rPr>
        <w:t xml:space="preserve"> </w:t>
      </w:r>
      <w:r w:rsidRPr="006C6DFB">
        <w:rPr>
          <w:sz w:val="28"/>
          <w:szCs w:val="28"/>
        </w:rPr>
        <w:t>индивидуального образовательного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маршрута;</w:t>
      </w:r>
    </w:p>
    <w:p w:rsidR="002F2C13" w:rsidRPr="006C6DFB" w:rsidRDefault="00B622B0">
      <w:pPr>
        <w:pStyle w:val="a5"/>
        <w:numPr>
          <w:ilvl w:val="1"/>
          <w:numId w:val="13"/>
        </w:numPr>
        <w:tabs>
          <w:tab w:val="left" w:pos="1098"/>
        </w:tabs>
        <w:spacing w:line="360" w:lineRule="auto"/>
        <w:ind w:right="408" w:firstLine="707"/>
        <w:jc w:val="left"/>
        <w:rPr>
          <w:sz w:val="28"/>
          <w:szCs w:val="28"/>
        </w:rPr>
      </w:pPr>
      <w:r w:rsidRPr="006C6DFB">
        <w:rPr>
          <w:sz w:val="28"/>
          <w:szCs w:val="28"/>
        </w:rPr>
        <w:t>использование</w:t>
      </w:r>
      <w:r w:rsidRPr="006C6DFB">
        <w:rPr>
          <w:spacing w:val="23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при</w:t>
      </w:r>
      <w:r w:rsidRPr="006C6DFB">
        <w:rPr>
          <w:spacing w:val="25"/>
          <w:sz w:val="28"/>
          <w:szCs w:val="28"/>
        </w:rPr>
        <w:t xml:space="preserve"> </w:t>
      </w:r>
      <w:r w:rsidRPr="006C6DFB">
        <w:rPr>
          <w:sz w:val="28"/>
          <w:szCs w:val="28"/>
        </w:rPr>
        <w:t>реализации</w:t>
      </w:r>
      <w:r w:rsidRPr="006C6DFB">
        <w:rPr>
          <w:spacing w:val="24"/>
          <w:sz w:val="28"/>
          <w:szCs w:val="28"/>
        </w:rPr>
        <w:t xml:space="preserve"> </w:t>
      </w:r>
      <w:r w:rsidRPr="006C6DFB">
        <w:rPr>
          <w:sz w:val="28"/>
          <w:szCs w:val="28"/>
        </w:rPr>
        <w:t>курсов</w:t>
      </w:r>
      <w:r w:rsidRPr="006C6DFB">
        <w:rPr>
          <w:spacing w:val="24"/>
          <w:sz w:val="28"/>
          <w:szCs w:val="28"/>
        </w:rPr>
        <w:t xml:space="preserve"> </w:t>
      </w:r>
      <w:r w:rsidRPr="006C6DFB">
        <w:rPr>
          <w:sz w:val="28"/>
          <w:szCs w:val="28"/>
        </w:rPr>
        <w:t>внеурочной</w:t>
      </w:r>
      <w:r w:rsidRPr="006C6DFB">
        <w:rPr>
          <w:spacing w:val="32"/>
          <w:sz w:val="28"/>
          <w:szCs w:val="28"/>
        </w:rPr>
        <w:t xml:space="preserve"> </w:t>
      </w:r>
      <w:r w:rsidRPr="006C6DFB">
        <w:rPr>
          <w:sz w:val="28"/>
          <w:szCs w:val="28"/>
        </w:rPr>
        <w:t>деятельности</w:t>
      </w:r>
      <w:r w:rsidRPr="006C6DFB">
        <w:rPr>
          <w:spacing w:val="25"/>
          <w:sz w:val="28"/>
          <w:szCs w:val="28"/>
        </w:rPr>
        <w:t xml:space="preserve"> </w:t>
      </w:r>
      <w:r w:rsidRPr="006C6DFB">
        <w:rPr>
          <w:sz w:val="28"/>
          <w:szCs w:val="28"/>
        </w:rPr>
        <w:t>активных</w:t>
      </w:r>
      <w:r w:rsidRPr="006C6DFB">
        <w:rPr>
          <w:spacing w:val="27"/>
          <w:sz w:val="28"/>
          <w:szCs w:val="28"/>
        </w:rPr>
        <w:t xml:space="preserve"> </w:t>
      </w:r>
      <w:r w:rsidRPr="006C6DFB">
        <w:rPr>
          <w:sz w:val="28"/>
          <w:szCs w:val="28"/>
        </w:rPr>
        <w:t>форм</w:t>
      </w:r>
      <w:r w:rsidRPr="006C6DFB">
        <w:rPr>
          <w:spacing w:val="-57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проведения</w:t>
      </w:r>
      <w:r w:rsidRPr="006C6DFB">
        <w:rPr>
          <w:spacing w:val="-2"/>
          <w:sz w:val="28"/>
          <w:szCs w:val="28"/>
        </w:rPr>
        <w:t xml:space="preserve"> </w:t>
      </w:r>
      <w:r w:rsidRPr="006C6DFB">
        <w:rPr>
          <w:sz w:val="28"/>
          <w:szCs w:val="28"/>
        </w:rPr>
        <w:t>занятий,</w:t>
      </w:r>
      <w:r w:rsidRPr="006C6DFB">
        <w:rPr>
          <w:spacing w:val="-4"/>
          <w:sz w:val="28"/>
          <w:szCs w:val="28"/>
        </w:rPr>
        <w:t xml:space="preserve"> </w:t>
      </w:r>
      <w:r w:rsidRPr="006C6DFB">
        <w:rPr>
          <w:sz w:val="28"/>
          <w:szCs w:val="28"/>
        </w:rPr>
        <w:t>информационных, проектных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и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исследовательских</w:t>
      </w:r>
      <w:r w:rsidRPr="006C6DFB">
        <w:rPr>
          <w:spacing w:val="-2"/>
          <w:sz w:val="28"/>
          <w:szCs w:val="28"/>
        </w:rPr>
        <w:t xml:space="preserve"> </w:t>
      </w:r>
      <w:r w:rsidRPr="006C6DFB">
        <w:rPr>
          <w:sz w:val="28"/>
          <w:szCs w:val="28"/>
        </w:rPr>
        <w:t>технологий;</w:t>
      </w:r>
    </w:p>
    <w:p w:rsidR="002F2C13" w:rsidRPr="006C6DFB" w:rsidRDefault="00B622B0">
      <w:pPr>
        <w:pStyle w:val="a5"/>
        <w:numPr>
          <w:ilvl w:val="1"/>
          <w:numId w:val="13"/>
        </w:numPr>
        <w:tabs>
          <w:tab w:val="left" w:pos="1204"/>
        </w:tabs>
        <w:spacing w:line="360" w:lineRule="auto"/>
        <w:ind w:right="407" w:firstLine="707"/>
        <w:rPr>
          <w:sz w:val="28"/>
          <w:szCs w:val="28"/>
        </w:rPr>
      </w:pPr>
      <w:r w:rsidRPr="006C6DFB">
        <w:rPr>
          <w:sz w:val="28"/>
          <w:szCs w:val="28"/>
        </w:rPr>
        <w:t>подкрепление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курсов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внеурочной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деятельности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материально-техническими,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методическими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и дидактическими ресурсами.</w:t>
      </w:r>
    </w:p>
    <w:p w:rsidR="002F2C13" w:rsidRPr="006C6DFB" w:rsidRDefault="00B622B0">
      <w:pPr>
        <w:pStyle w:val="a3"/>
        <w:spacing w:line="360" w:lineRule="auto"/>
        <w:ind w:right="406"/>
        <w:rPr>
          <w:sz w:val="28"/>
          <w:szCs w:val="28"/>
        </w:rPr>
      </w:pPr>
      <w:r w:rsidRPr="006C6DFB">
        <w:rPr>
          <w:sz w:val="28"/>
          <w:szCs w:val="28"/>
        </w:rPr>
        <w:t>Субъектами осуществления сопровождения профессионального самоопределения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учащихся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являются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все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взрослые,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которые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его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окружают: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администрация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школы,</w:t>
      </w:r>
      <w:r w:rsidRPr="006C6DFB">
        <w:rPr>
          <w:spacing w:val="-57"/>
          <w:sz w:val="28"/>
          <w:szCs w:val="28"/>
        </w:rPr>
        <w:t xml:space="preserve"> </w:t>
      </w:r>
      <w:r w:rsidRPr="006C6DFB">
        <w:rPr>
          <w:sz w:val="28"/>
          <w:szCs w:val="28"/>
        </w:rPr>
        <w:t>создающая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условия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для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межведомственного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взаимодействия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учреждениями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профессионального образования; учителя, расширяющие профессиональные компетенции</w:t>
      </w:r>
      <w:r w:rsidRPr="006C6DFB">
        <w:rPr>
          <w:spacing w:val="-57"/>
          <w:sz w:val="28"/>
          <w:szCs w:val="28"/>
        </w:rPr>
        <w:t xml:space="preserve"> </w:t>
      </w:r>
      <w:r w:rsidRPr="006C6DFB">
        <w:rPr>
          <w:sz w:val="28"/>
          <w:szCs w:val="28"/>
        </w:rPr>
        <w:t>на уроках 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при реализации курсов внеурочной деятельности; классные руководители,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осуществляющие</w:t>
      </w:r>
      <w:r w:rsidRPr="006C6DFB">
        <w:rPr>
          <w:spacing w:val="1"/>
          <w:sz w:val="28"/>
          <w:szCs w:val="28"/>
        </w:rPr>
        <w:t xml:space="preserve"> </w:t>
      </w:r>
      <w:proofErr w:type="spellStart"/>
      <w:r w:rsidRPr="006C6DFB">
        <w:rPr>
          <w:sz w:val="28"/>
          <w:szCs w:val="28"/>
        </w:rPr>
        <w:t>профориентационные</w:t>
      </w:r>
      <w:proofErr w:type="spellEnd"/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мероприятия;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психолог, помогающий осознать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обучающемуся</w:t>
      </w:r>
      <w:r w:rsidRPr="006C6DFB">
        <w:rPr>
          <w:spacing w:val="2"/>
          <w:sz w:val="28"/>
          <w:szCs w:val="28"/>
        </w:rPr>
        <w:t xml:space="preserve"> </w:t>
      </w:r>
      <w:r w:rsidRPr="006C6DFB">
        <w:rPr>
          <w:sz w:val="28"/>
          <w:szCs w:val="28"/>
        </w:rPr>
        <w:t>свои личностные</w:t>
      </w:r>
      <w:r w:rsidRPr="006C6DFB">
        <w:rPr>
          <w:spacing w:val="-3"/>
          <w:sz w:val="28"/>
          <w:szCs w:val="28"/>
        </w:rPr>
        <w:t xml:space="preserve"> </w:t>
      </w:r>
      <w:r w:rsidRPr="006C6DFB">
        <w:rPr>
          <w:sz w:val="28"/>
          <w:szCs w:val="28"/>
        </w:rPr>
        <w:t>особенности,</w:t>
      </w:r>
      <w:r w:rsidRPr="006C6DFB">
        <w:rPr>
          <w:spacing w:val="-3"/>
          <w:sz w:val="28"/>
          <w:szCs w:val="28"/>
        </w:rPr>
        <w:t xml:space="preserve"> </w:t>
      </w:r>
      <w:r w:rsidRPr="006C6DFB">
        <w:rPr>
          <w:sz w:val="28"/>
          <w:szCs w:val="28"/>
        </w:rPr>
        <w:t>интересы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и склонности.</w:t>
      </w:r>
    </w:p>
    <w:p w:rsidR="002F2C13" w:rsidRDefault="00B622B0" w:rsidP="00830380">
      <w:pPr>
        <w:pStyle w:val="a3"/>
        <w:spacing w:line="360" w:lineRule="auto"/>
        <w:ind w:right="409"/>
        <w:rPr>
          <w:spacing w:val="1"/>
          <w:sz w:val="28"/>
          <w:szCs w:val="28"/>
        </w:rPr>
      </w:pPr>
      <w:proofErr w:type="spellStart"/>
      <w:r w:rsidRPr="006C6DFB">
        <w:rPr>
          <w:sz w:val="28"/>
          <w:szCs w:val="28"/>
        </w:rPr>
        <w:lastRenderedPageBreak/>
        <w:t>Внутришкольное</w:t>
      </w:r>
      <w:proofErr w:type="spellEnd"/>
      <w:r w:rsidRPr="006C6DFB">
        <w:rPr>
          <w:sz w:val="28"/>
          <w:szCs w:val="28"/>
        </w:rPr>
        <w:t xml:space="preserve"> управление реализации инновационного проекта основывается на</w:t>
      </w:r>
      <w:r w:rsidRPr="006C6DFB">
        <w:rPr>
          <w:spacing w:val="-57"/>
          <w:sz w:val="28"/>
          <w:szCs w:val="28"/>
        </w:rPr>
        <w:t xml:space="preserve"> </w:t>
      </w:r>
      <w:r w:rsidRPr="006C6DFB">
        <w:rPr>
          <w:sz w:val="28"/>
          <w:szCs w:val="28"/>
        </w:rPr>
        <w:t>координации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взаимодействия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всех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субъектов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образовательного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пространства.</w:t>
      </w:r>
      <w:r w:rsidRPr="006C6DFB">
        <w:rPr>
          <w:spacing w:val="1"/>
          <w:sz w:val="28"/>
          <w:szCs w:val="28"/>
        </w:rPr>
        <w:t xml:space="preserve"> </w:t>
      </w:r>
    </w:p>
    <w:p w:rsidR="00830380" w:rsidRPr="006C6DFB" w:rsidRDefault="00830380" w:rsidP="00830380">
      <w:pPr>
        <w:pStyle w:val="a3"/>
        <w:ind w:left="930" w:firstLine="0"/>
        <w:rPr>
          <w:sz w:val="28"/>
          <w:szCs w:val="28"/>
        </w:rPr>
      </w:pPr>
      <w:r w:rsidRPr="006C6DFB">
        <w:rPr>
          <w:sz w:val="28"/>
          <w:szCs w:val="28"/>
        </w:rPr>
        <w:t>Содержание</w:t>
      </w:r>
      <w:r w:rsidRPr="006C6DFB">
        <w:rPr>
          <w:spacing w:val="-7"/>
          <w:sz w:val="28"/>
          <w:szCs w:val="28"/>
        </w:rPr>
        <w:t xml:space="preserve"> </w:t>
      </w:r>
      <w:r w:rsidRPr="006C6DFB">
        <w:rPr>
          <w:sz w:val="28"/>
          <w:szCs w:val="28"/>
        </w:rPr>
        <w:t>функций</w:t>
      </w:r>
      <w:r w:rsidRPr="006C6DFB">
        <w:rPr>
          <w:spacing w:val="-3"/>
          <w:sz w:val="28"/>
          <w:szCs w:val="28"/>
        </w:rPr>
        <w:t xml:space="preserve"> </w:t>
      </w:r>
      <w:r w:rsidRPr="006C6DFB">
        <w:rPr>
          <w:sz w:val="28"/>
          <w:szCs w:val="28"/>
        </w:rPr>
        <w:t>управления:</w:t>
      </w:r>
    </w:p>
    <w:p w:rsidR="00830380" w:rsidRPr="006C6DFB" w:rsidRDefault="00830380" w:rsidP="00830380">
      <w:pPr>
        <w:pStyle w:val="a5"/>
        <w:numPr>
          <w:ilvl w:val="1"/>
          <w:numId w:val="13"/>
        </w:numPr>
        <w:tabs>
          <w:tab w:val="left" w:pos="1098"/>
        </w:tabs>
        <w:spacing w:before="139" w:line="360" w:lineRule="auto"/>
        <w:ind w:right="407" w:firstLine="707"/>
        <w:rPr>
          <w:sz w:val="28"/>
          <w:szCs w:val="28"/>
        </w:rPr>
      </w:pPr>
      <w:r w:rsidRPr="006C6DFB">
        <w:rPr>
          <w:sz w:val="28"/>
          <w:szCs w:val="28"/>
        </w:rPr>
        <w:t>Информационно-аналитическая: сбор информации, анализ состояния ресурсного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обеспечения,</w:t>
      </w:r>
      <w:r w:rsidRPr="006C6DFB">
        <w:rPr>
          <w:spacing w:val="-5"/>
          <w:sz w:val="28"/>
          <w:szCs w:val="28"/>
        </w:rPr>
        <w:t xml:space="preserve"> </w:t>
      </w:r>
      <w:r w:rsidRPr="006C6DFB">
        <w:rPr>
          <w:sz w:val="28"/>
          <w:szCs w:val="28"/>
        </w:rPr>
        <w:t>информационное</w:t>
      </w:r>
      <w:r w:rsidRPr="006C6DFB">
        <w:rPr>
          <w:spacing w:val="-3"/>
          <w:sz w:val="28"/>
          <w:szCs w:val="28"/>
        </w:rPr>
        <w:t xml:space="preserve"> </w:t>
      </w:r>
      <w:r w:rsidRPr="006C6DFB">
        <w:rPr>
          <w:sz w:val="28"/>
          <w:szCs w:val="28"/>
        </w:rPr>
        <w:t>обеспечение</w:t>
      </w:r>
      <w:r w:rsidRPr="006C6DFB">
        <w:rPr>
          <w:spacing w:val="-5"/>
          <w:sz w:val="28"/>
          <w:szCs w:val="28"/>
        </w:rPr>
        <w:t xml:space="preserve"> </w:t>
      </w:r>
      <w:r w:rsidRPr="006C6DFB">
        <w:rPr>
          <w:sz w:val="28"/>
          <w:szCs w:val="28"/>
        </w:rPr>
        <w:t>вопросов</w:t>
      </w:r>
      <w:r w:rsidRPr="006C6DFB">
        <w:rPr>
          <w:spacing w:val="-4"/>
          <w:sz w:val="28"/>
          <w:szCs w:val="28"/>
        </w:rPr>
        <w:t xml:space="preserve"> </w:t>
      </w:r>
      <w:r w:rsidRPr="006C6DFB">
        <w:rPr>
          <w:sz w:val="28"/>
          <w:szCs w:val="28"/>
        </w:rPr>
        <w:t>содержания</w:t>
      </w:r>
      <w:r w:rsidRPr="006C6DFB">
        <w:rPr>
          <w:spacing w:val="-2"/>
          <w:sz w:val="28"/>
          <w:szCs w:val="28"/>
        </w:rPr>
        <w:t xml:space="preserve"> </w:t>
      </w:r>
      <w:r w:rsidRPr="006C6DFB">
        <w:rPr>
          <w:sz w:val="28"/>
          <w:szCs w:val="28"/>
        </w:rPr>
        <w:t>управления</w:t>
      </w:r>
      <w:r w:rsidRPr="006C6DFB">
        <w:rPr>
          <w:spacing w:val="-4"/>
          <w:sz w:val="28"/>
          <w:szCs w:val="28"/>
        </w:rPr>
        <w:t xml:space="preserve"> </w:t>
      </w:r>
      <w:r w:rsidRPr="006C6DFB">
        <w:rPr>
          <w:sz w:val="28"/>
          <w:szCs w:val="28"/>
        </w:rPr>
        <w:t>и</w:t>
      </w:r>
      <w:r w:rsidRPr="006C6DFB">
        <w:rPr>
          <w:spacing w:val="-5"/>
          <w:sz w:val="28"/>
          <w:szCs w:val="28"/>
        </w:rPr>
        <w:t xml:space="preserve"> </w:t>
      </w:r>
      <w:r w:rsidRPr="006C6DFB">
        <w:rPr>
          <w:sz w:val="28"/>
          <w:szCs w:val="28"/>
        </w:rPr>
        <w:t>обучения;</w:t>
      </w:r>
    </w:p>
    <w:p w:rsidR="00830380" w:rsidRPr="006C6DFB" w:rsidRDefault="00830380" w:rsidP="00830380">
      <w:pPr>
        <w:pStyle w:val="a5"/>
        <w:numPr>
          <w:ilvl w:val="1"/>
          <w:numId w:val="13"/>
        </w:numPr>
        <w:tabs>
          <w:tab w:val="left" w:pos="1151"/>
        </w:tabs>
        <w:spacing w:line="360" w:lineRule="auto"/>
        <w:ind w:right="412" w:firstLine="707"/>
        <w:rPr>
          <w:sz w:val="28"/>
          <w:szCs w:val="28"/>
        </w:rPr>
      </w:pPr>
      <w:r w:rsidRPr="006C6DFB">
        <w:rPr>
          <w:sz w:val="28"/>
          <w:szCs w:val="28"/>
        </w:rPr>
        <w:t>Мотивационно-целевая: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разработка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модели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выпускника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основной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школы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как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проекта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социального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заказа,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реализуемого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помощью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модели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ранней</w:t>
      </w:r>
      <w:r w:rsidRPr="006C6DFB">
        <w:rPr>
          <w:spacing w:val="1"/>
          <w:sz w:val="28"/>
          <w:szCs w:val="28"/>
        </w:rPr>
        <w:t xml:space="preserve"> </w:t>
      </w:r>
      <w:proofErr w:type="spellStart"/>
      <w:r w:rsidRPr="006C6DFB">
        <w:rPr>
          <w:sz w:val="28"/>
          <w:szCs w:val="28"/>
        </w:rPr>
        <w:t>профилизации</w:t>
      </w:r>
      <w:proofErr w:type="spellEnd"/>
      <w:r w:rsidRPr="006C6DFB">
        <w:rPr>
          <w:sz w:val="28"/>
          <w:szCs w:val="28"/>
        </w:rPr>
        <w:t>,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определение</w:t>
      </w:r>
      <w:r w:rsidRPr="006C6DFB">
        <w:rPr>
          <w:spacing w:val="-2"/>
          <w:sz w:val="28"/>
          <w:szCs w:val="28"/>
        </w:rPr>
        <w:t xml:space="preserve"> </w:t>
      </w:r>
      <w:r w:rsidRPr="006C6DFB">
        <w:rPr>
          <w:sz w:val="28"/>
          <w:szCs w:val="28"/>
        </w:rPr>
        <w:t>деятельности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субъектов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в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организации</w:t>
      </w:r>
      <w:r w:rsidRPr="006C6DFB">
        <w:rPr>
          <w:spacing w:val="4"/>
          <w:sz w:val="28"/>
          <w:szCs w:val="28"/>
        </w:rPr>
        <w:t xml:space="preserve"> </w:t>
      </w:r>
      <w:r w:rsidRPr="006C6DFB">
        <w:rPr>
          <w:sz w:val="28"/>
          <w:szCs w:val="28"/>
        </w:rPr>
        <w:t>ранней</w:t>
      </w:r>
      <w:r w:rsidRPr="006C6DFB">
        <w:rPr>
          <w:spacing w:val="-3"/>
          <w:sz w:val="28"/>
          <w:szCs w:val="28"/>
        </w:rPr>
        <w:t xml:space="preserve"> </w:t>
      </w:r>
      <w:proofErr w:type="spellStart"/>
      <w:r w:rsidRPr="006C6DFB">
        <w:rPr>
          <w:sz w:val="28"/>
          <w:szCs w:val="28"/>
        </w:rPr>
        <w:t>профилизации</w:t>
      </w:r>
      <w:proofErr w:type="spellEnd"/>
      <w:r w:rsidRPr="006C6DFB">
        <w:rPr>
          <w:sz w:val="28"/>
          <w:szCs w:val="28"/>
        </w:rPr>
        <w:t>.</w:t>
      </w:r>
    </w:p>
    <w:p w:rsidR="00830380" w:rsidRPr="006C6DFB" w:rsidRDefault="00830380" w:rsidP="00830380">
      <w:pPr>
        <w:pStyle w:val="a5"/>
        <w:numPr>
          <w:ilvl w:val="1"/>
          <w:numId w:val="13"/>
        </w:numPr>
        <w:tabs>
          <w:tab w:val="left" w:pos="1106"/>
        </w:tabs>
        <w:spacing w:line="360" w:lineRule="auto"/>
        <w:ind w:right="409" w:firstLine="707"/>
        <w:rPr>
          <w:sz w:val="28"/>
          <w:szCs w:val="28"/>
        </w:rPr>
      </w:pPr>
      <w:r w:rsidRPr="006C6DFB">
        <w:rPr>
          <w:sz w:val="28"/>
          <w:szCs w:val="28"/>
        </w:rPr>
        <w:t>Планово-диагностическая: на основе педагогического анализа определения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зон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ближайшего развития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и перспектив развития учащихся, коллектива школы в условиях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 xml:space="preserve">ранней </w:t>
      </w:r>
      <w:proofErr w:type="spellStart"/>
      <w:r w:rsidRPr="006C6DFB">
        <w:rPr>
          <w:sz w:val="28"/>
          <w:szCs w:val="28"/>
        </w:rPr>
        <w:t>профилизации</w:t>
      </w:r>
      <w:proofErr w:type="spellEnd"/>
      <w:r w:rsidRPr="006C6DFB">
        <w:rPr>
          <w:sz w:val="28"/>
          <w:szCs w:val="28"/>
        </w:rPr>
        <w:t>; разработка путей поддержания деятельности на заданном уровне 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переводе</w:t>
      </w:r>
      <w:r w:rsidRPr="006C6DFB">
        <w:rPr>
          <w:spacing w:val="-3"/>
          <w:sz w:val="28"/>
          <w:szCs w:val="28"/>
        </w:rPr>
        <w:t xml:space="preserve"> </w:t>
      </w:r>
      <w:r w:rsidRPr="006C6DFB">
        <w:rPr>
          <w:sz w:val="28"/>
          <w:szCs w:val="28"/>
        </w:rPr>
        <w:t>на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более</w:t>
      </w:r>
      <w:r w:rsidRPr="006C6DFB">
        <w:rPr>
          <w:spacing w:val="-2"/>
          <w:sz w:val="28"/>
          <w:szCs w:val="28"/>
        </w:rPr>
        <w:t xml:space="preserve"> </w:t>
      </w:r>
      <w:r w:rsidRPr="006C6DFB">
        <w:rPr>
          <w:sz w:val="28"/>
          <w:szCs w:val="28"/>
        </w:rPr>
        <w:t>высокий</w:t>
      </w:r>
      <w:r w:rsidRPr="006C6DFB">
        <w:rPr>
          <w:spacing w:val="-2"/>
          <w:sz w:val="28"/>
          <w:szCs w:val="28"/>
        </w:rPr>
        <w:t xml:space="preserve"> </w:t>
      </w:r>
      <w:r w:rsidRPr="006C6DFB">
        <w:rPr>
          <w:sz w:val="28"/>
          <w:szCs w:val="28"/>
        </w:rPr>
        <w:t>качественный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уровень.</w:t>
      </w:r>
    </w:p>
    <w:p w:rsidR="00830380" w:rsidRPr="006C6DFB" w:rsidRDefault="00830380" w:rsidP="00830380">
      <w:pPr>
        <w:pStyle w:val="a5"/>
        <w:numPr>
          <w:ilvl w:val="1"/>
          <w:numId w:val="13"/>
        </w:numPr>
        <w:tabs>
          <w:tab w:val="left" w:pos="1250"/>
        </w:tabs>
        <w:spacing w:line="360" w:lineRule="auto"/>
        <w:ind w:right="407" w:firstLine="707"/>
        <w:rPr>
          <w:sz w:val="28"/>
          <w:szCs w:val="28"/>
        </w:rPr>
      </w:pPr>
      <w:r w:rsidRPr="006C6DFB">
        <w:rPr>
          <w:sz w:val="28"/>
          <w:szCs w:val="28"/>
        </w:rPr>
        <w:t>Организационно-исполнительная: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реализация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учебных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планов,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программ,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направленных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на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реализацию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пропедевтики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расширение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возможностей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изучения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учебных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предметов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в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рамках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внеурочной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деятельности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на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уровне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основного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общего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образования.</w:t>
      </w:r>
    </w:p>
    <w:p w:rsidR="00830380" w:rsidRPr="006C6DFB" w:rsidRDefault="00830380" w:rsidP="00830380">
      <w:pPr>
        <w:pStyle w:val="a5"/>
        <w:numPr>
          <w:ilvl w:val="1"/>
          <w:numId w:val="13"/>
        </w:numPr>
        <w:tabs>
          <w:tab w:val="left" w:pos="1137"/>
        </w:tabs>
        <w:spacing w:line="360" w:lineRule="auto"/>
        <w:ind w:right="414" w:firstLine="707"/>
        <w:rPr>
          <w:sz w:val="28"/>
          <w:szCs w:val="28"/>
        </w:rPr>
      </w:pPr>
      <w:r w:rsidRPr="006C6DFB">
        <w:rPr>
          <w:sz w:val="28"/>
          <w:szCs w:val="28"/>
        </w:rPr>
        <w:t>Контрольно-оценочная: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диагностика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оценка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результатов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реализация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модели</w:t>
      </w:r>
      <w:r w:rsidRPr="006C6DFB">
        <w:rPr>
          <w:spacing w:val="-57"/>
          <w:sz w:val="28"/>
          <w:szCs w:val="28"/>
        </w:rPr>
        <w:t xml:space="preserve"> </w:t>
      </w:r>
      <w:r w:rsidRPr="006C6DFB">
        <w:rPr>
          <w:sz w:val="28"/>
          <w:szCs w:val="28"/>
        </w:rPr>
        <w:t>образовательного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пространства, обеспечивающего доступное качественное вариативное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образование.</w:t>
      </w:r>
    </w:p>
    <w:p w:rsidR="00830380" w:rsidRPr="006C6DFB" w:rsidRDefault="00830380" w:rsidP="00830380">
      <w:pPr>
        <w:pStyle w:val="a5"/>
        <w:numPr>
          <w:ilvl w:val="1"/>
          <w:numId w:val="13"/>
        </w:numPr>
        <w:tabs>
          <w:tab w:val="left" w:pos="1348"/>
        </w:tabs>
        <w:spacing w:before="2" w:line="360" w:lineRule="auto"/>
        <w:ind w:right="405" w:firstLine="707"/>
        <w:rPr>
          <w:sz w:val="28"/>
          <w:szCs w:val="28"/>
        </w:rPr>
      </w:pPr>
      <w:r w:rsidRPr="006C6DFB">
        <w:rPr>
          <w:sz w:val="28"/>
          <w:szCs w:val="28"/>
        </w:rPr>
        <w:t>Регулятивно-коррекционная: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устранение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отклонений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в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деятельности,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регулирование</w:t>
      </w:r>
      <w:r w:rsidRPr="006C6DFB">
        <w:rPr>
          <w:spacing w:val="-2"/>
          <w:sz w:val="28"/>
          <w:szCs w:val="28"/>
        </w:rPr>
        <w:t xml:space="preserve"> </w:t>
      </w:r>
      <w:r w:rsidRPr="006C6DFB">
        <w:rPr>
          <w:sz w:val="28"/>
          <w:szCs w:val="28"/>
        </w:rPr>
        <w:t>перевода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на</w:t>
      </w:r>
      <w:r w:rsidRPr="006C6DFB">
        <w:rPr>
          <w:spacing w:val="-2"/>
          <w:sz w:val="28"/>
          <w:szCs w:val="28"/>
        </w:rPr>
        <w:t xml:space="preserve"> </w:t>
      </w:r>
      <w:r w:rsidRPr="006C6DFB">
        <w:rPr>
          <w:sz w:val="28"/>
          <w:szCs w:val="28"/>
        </w:rPr>
        <w:t>более</w:t>
      </w:r>
      <w:r w:rsidRPr="006C6DFB">
        <w:rPr>
          <w:spacing w:val="-2"/>
          <w:sz w:val="28"/>
          <w:szCs w:val="28"/>
        </w:rPr>
        <w:t xml:space="preserve"> </w:t>
      </w:r>
      <w:r w:rsidRPr="006C6DFB">
        <w:rPr>
          <w:sz w:val="28"/>
          <w:szCs w:val="28"/>
        </w:rPr>
        <w:t>высокий</w:t>
      </w:r>
      <w:r w:rsidRPr="006C6DFB">
        <w:rPr>
          <w:spacing w:val="-1"/>
          <w:sz w:val="28"/>
          <w:szCs w:val="28"/>
        </w:rPr>
        <w:t xml:space="preserve"> </w:t>
      </w:r>
      <w:r w:rsidRPr="006C6DFB">
        <w:rPr>
          <w:sz w:val="28"/>
          <w:szCs w:val="28"/>
        </w:rPr>
        <w:t>качественный</w:t>
      </w:r>
      <w:r w:rsidRPr="006C6DFB">
        <w:rPr>
          <w:spacing w:val="2"/>
          <w:sz w:val="28"/>
          <w:szCs w:val="28"/>
        </w:rPr>
        <w:t xml:space="preserve"> </w:t>
      </w:r>
      <w:r w:rsidRPr="006C6DFB">
        <w:rPr>
          <w:sz w:val="28"/>
          <w:szCs w:val="28"/>
        </w:rPr>
        <w:t>уровень</w:t>
      </w:r>
    </w:p>
    <w:p w:rsidR="00830380" w:rsidRDefault="00830380" w:rsidP="00830380">
      <w:pPr>
        <w:pStyle w:val="a3"/>
        <w:spacing w:line="360" w:lineRule="auto"/>
        <w:ind w:right="406"/>
        <w:rPr>
          <w:sz w:val="28"/>
          <w:szCs w:val="28"/>
        </w:rPr>
      </w:pPr>
      <w:proofErr w:type="spellStart"/>
      <w:r w:rsidRPr="006C6DFB">
        <w:rPr>
          <w:sz w:val="28"/>
          <w:szCs w:val="28"/>
        </w:rPr>
        <w:t>Профориентационное</w:t>
      </w:r>
      <w:proofErr w:type="spellEnd"/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направление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работы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связано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созданием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развитием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системы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взаимодействия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с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учреждениями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профессионального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образования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на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основе</w:t>
      </w:r>
      <w:r w:rsidRPr="006C6DFB">
        <w:rPr>
          <w:spacing w:val="1"/>
          <w:sz w:val="28"/>
          <w:szCs w:val="28"/>
        </w:rPr>
        <w:t xml:space="preserve"> </w:t>
      </w:r>
      <w:r w:rsidRPr="006C6DFB">
        <w:rPr>
          <w:sz w:val="28"/>
          <w:szCs w:val="28"/>
        </w:rPr>
        <w:t>договоров</w:t>
      </w:r>
      <w:r w:rsidRPr="006C6DFB">
        <w:rPr>
          <w:spacing w:val="-2"/>
          <w:sz w:val="28"/>
          <w:szCs w:val="28"/>
        </w:rPr>
        <w:t xml:space="preserve"> </w:t>
      </w:r>
      <w:r w:rsidRPr="006C6DFB">
        <w:rPr>
          <w:sz w:val="28"/>
          <w:szCs w:val="28"/>
        </w:rPr>
        <w:t>о взаимодействии.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766"/>
        <w:gridCol w:w="1214"/>
        <w:gridCol w:w="3118"/>
        <w:gridCol w:w="851"/>
        <w:gridCol w:w="992"/>
        <w:gridCol w:w="1499"/>
        <w:gridCol w:w="905"/>
      </w:tblGrid>
      <w:tr w:rsidR="00802884" w:rsidRPr="00802884" w:rsidTr="00C018EA">
        <w:tc>
          <w:tcPr>
            <w:tcW w:w="766" w:type="dxa"/>
          </w:tcPr>
          <w:p w:rsidR="00802884" w:rsidRPr="00802884" w:rsidRDefault="00802884" w:rsidP="00802884">
            <w:pPr>
              <w:rPr>
                <w:rFonts w:eastAsia="Calibri"/>
                <w:b/>
                <w:sz w:val="24"/>
                <w:szCs w:val="24"/>
              </w:rPr>
            </w:pPr>
            <w:r w:rsidRPr="00802884">
              <w:rPr>
                <w:rFonts w:eastAsia="Calibri"/>
                <w:b/>
                <w:sz w:val="24"/>
                <w:szCs w:val="24"/>
              </w:rPr>
              <w:t>Этапы</w:t>
            </w:r>
          </w:p>
        </w:tc>
        <w:tc>
          <w:tcPr>
            <w:tcW w:w="1214" w:type="dxa"/>
          </w:tcPr>
          <w:p w:rsidR="00802884" w:rsidRPr="00802884" w:rsidRDefault="00802884" w:rsidP="00802884">
            <w:pPr>
              <w:rPr>
                <w:rFonts w:eastAsia="Calibri"/>
                <w:b/>
                <w:sz w:val="24"/>
                <w:szCs w:val="24"/>
              </w:rPr>
            </w:pPr>
            <w:r w:rsidRPr="00802884">
              <w:rPr>
                <w:rFonts w:eastAsia="Calibri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8" w:type="dxa"/>
          </w:tcPr>
          <w:p w:rsidR="00802884" w:rsidRPr="00802884" w:rsidRDefault="00802884" w:rsidP="00802884">
            <w:pPr>
              <w:rPr>
                <w:rFonts w:eastAsia="Calibri"/>
                <w:b/>
                <w:sz w:val="24"/>
                <w:szCs w:val="24"/>
              </w:rPr>
            </w:pPr>
            <w:r w:rsidRPr="00802884">
              <w:rPr>
                <w:rFonts w:eastAsia="Calibri"/>
                <w:b/>
                <w:sz w:val="24"/>
                <w:szCs w:val="24"/>
              </w:rPr>
              <w:t>Содержание и методы</w:t>
            </w:r>
          </w:p>
          <w:p w:rsidR="00802884" w:rsidRPr="00802884" w:rsidRDefault="00802884" w:rsidP="00802884">
            <w:pPr>
              <w:rPr>
                <w:rFonts w:eastAsia="Calibri"/>
                <w:b/>
                <w:sz w:val="24"/>
                <w:szCs w:val="24"/>
              </w:rPr>
            </w:pPr>
            <w:r w:rsidRPr="00802884">
              <w:rPr>
                <w:rFonts w:eastAsia="Calibri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851" w:type="dxa"/>
          </w:tcPr>
          <w:p w:rsidR="00802884" w:rsidRPr="00802884" w:rsidRDefault="00802884" w:rsidP="00802884">
            <w:pPr>
              <w:rPr>
                <w:rFonts w:eastAsia="Calibri"/>
                <w:b/>
                <w:sz w:val="24"/>
                <w:szCs w:val="24"/>
              </w:rPr>
            </w:pPr>
            <w:r w:rsidRPr="00802884">
              <w:rPr>
                <w:rFonts w:eastAsia="Calibri"/>
                <w:b/>
                <w:sz w:val="24"/>
                <w:szCs w:val="24"/>
              </w:rPr>
              <w:t xml:space="preserve">База и условия </w:t>
            </w:r>
            <w:r w:rsidRPr="00802884">
              <w:rPr>
                <w:rFonts w:eastAsia="Calibri"/>
                <w:b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992" w:type="dxa"/>
          </w:tcPr>
          <w:p w:rsidR="00802884" w:rsidRPr="00802884" w:rsidRDefault="00802884" w:rsidP="00802884">
            <w:pPr>
              <w:rPr>
                <w:rFonts w:eastAsia="Calibri"/>
                <w:b/>
                <w:sz w:val="24"/>
                <w:szCs w:val="24"/>
              </w:rPr>
            </w:pPr>
            <w:r w:rsidRPr="00802884">
              <w:rPr>
                <w:rFonts w:eastAsia="Calibri"/>
                <w:b/>
                <w:sz w:val="24"/>
                <w:szCs w:val="24"/>
              </w:rPr>
              <w:lastRenderedPageBreak/>
              <w:t>Исполнители</w:t>
            </w:r>
          </w:p>
        </w:tc>
        <w:tc>
          <w:tcPr>
            <w:tcW w:w="1499" w:type="dxa"/>
          </w:tcPr>
          <w:p w:rsidR="00802884" w:rsidRPr="00802884" w:rsidRDefault="00802884" w:rsidP="00802884">
            <w:pPr>
              <w:rPr>
                <w:rFonts w:eastAsia="Calibri"/>
                <w:b/>
                <w:sz w:val="24"/>
                <w:szCs w:val="24"/>
              </w:rPr>
            </w:pPr>
            <w:r w:rsidRPr="00802884">
              <w:rPr>
                <w:rFonts w:eastAsia="Calibri"/>
                <w:b/>
                <w:sz w:val="24"/>
                <w:szCs w:val="24"/>
              </w:rPr>
              <w:t>Прогнозируемые результаты</w:t>
            </w:r>
          </w:p>
        </w:tc>
        <w:tc>
          <w:tcPr>
            <w:tcW w:w="905" w:type="dxa"/>
          </w:tcPr>
          <w:p w:rsidR="00802884" w:rsidRPr="00802884" w:rsidRDefault="00802884" w:rsidP="00802884">
            <w:pPr>
              <w:rPr>
                <w:rFonts w:eastAsia="Calibri"/>
                <w:b/>
                <w:sz w:val="24"/>
                <w:szCs w:val="24"/>
              </w:rPr>
            </w:pPr>
            <w:r w:rsidRPr="00802884">
              <w:rPr>
                <w:rFonts w:eastAsia="Calibri"/>
                <w:b/>
                <w:sz w:val="24"/>
                <w:szCs w:val="24"/>
              </w:rPr>
              <w:t>Сроки</w:t>
            </w:r>
          </w:p>
        </w:tc>
      </w:tr>
      <w:tr w:rsidR="00802884" w:rsidRPr="00802884" w:rsidTr="00C018EA">
        <w:tc>
          <w:tcPr>
            <w:tcW w:w="766" w:type="dxa"/>
            <w:vMerge w:val="restart"/>
          </w:tcPr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14" w:type="dxa"/>
            <w:vMerge w:val="restart"/>
          </w:tcPr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Организационный</w:t>
            </w:r>
          </w:p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Разработка локальных актов, регламентирующих деятельность проекта, ресурсы (приказ, положение, правила)</w:t>
            </w:r>
          </w:p>
        </w:tc>
        <w:tc>
          <w:tcPr>
            <w:tcW w:w="851" w:type="dxa"/>
          </w:tcPr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Школа</w:t>
            </w:r>
          </w:p>
        </w:tc>
        <w:tc>
          <w:tcPr>
            <w:tcW w:w="992" w:type="dxa"/>
          </w:tcPr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Рабочая группа по   реализации инновационного проекта</w:t>
            </w:r>
          </w:p>
        </w:tc>
        <w:tc>
          <w:tcPr>
            <w:tcW w:w="1499" w:type="dxa"/>
          </w:tcPr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Приказ, положение, правила</w:t>
            </w:r>
          </w:p>
        </w:tc>
        <w:tc>
          <w:tcPr>
            <w:tcW w:w="905" w:type="dxa"/>
          </w:tcPr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1-10 сентября 2024</w:t>
            </w:r>
          </w:p>
        </w:tc>
      </w:tr>
      <w:tr w:rsidR="00802884" w:rsidRPr="00802884" w:rsidTr="00C018EA">
        <w:tc>
          <w:tcPr>
            <w:tcW w:w="766" w:type="dxa"/>
            <w:vMerge/>
          </w:tcPr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 xml:space="preserve">Создание и функционирование рабочей группы по   реализации инновационного проекта. </w:t>
            </w:r>
          </w:p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</w:p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 xml:space="preserve">Привлечение специалистов в области технического образования из </w:t>
            </w:r>
            <w:proofErr w:type="spellStart"/>
            <w:r w:rsidRPr="00802884">
              <w:rPr>
                <w:rFonts w:eastAsia="Calibri"/>
                <w:sz w:val="24"/>
                <w:szCs w:val="24"/>
              </w:rPr>
              <w:t>СамГТУ</w:t>
            </w:r>
            <w:proofErr w:type="spellEnd"/>
            <w:r w:rsidRPr="00802884">
              <w:rPr>
                <w:rFonts w:eastAsia="Calibri"/>
                <w:sz w:val="24"/>
                <w:szCs w:val="24"/>
              </w:rPr>
              <w:t xml:space="preserve"> для проведения образовательных мероприятий.</w:t>
            </w:r>
          </w:p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</w:p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Наличие программ.</w:t>
            </w:r>
          </w:p>
        </w:tc>
        <w:tc>
          <w:tcPr>
            <w:tcW w:w="851" w:type="dxa"/>
          </w:tcPr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Школа</w:t>
            </w:r>
          </w:p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ВУЗ</w:t>
            </w:r>
          </w:p>
        </w:tc>
        <w:tc>
          <w:tcPr>
            <w:tcW w:w="992" w:type="dxa"/>
          </w:tcPr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Рабочая группа</w:t>
            </w:r>
          </w:p>
        </w:tc>
        <w:tc>
          <w:tcPr>
            <w:tcW w:w="1499" w:type="dxa"/>
          </w:tcPr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План работы инновационной площадки</w:t>
            </w:r>
          </w:p>
        </w:tc>
        <w:tc>
          <w:tcPr>
            <w:tcW w:w="905" w:type="dxa"/>
          </w:tcPr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10-20.09.2024</w:t>
            </w:r>
          </w:p>
        </w:tc>
      </w:tr>
      <w:tr w:rsidR="00802884" w:rsidRPr="00802884" w:rsidTr="00C018EA">
        <w:trPr>
          <w:cantSplit/>
          <w:trHeight w:val="1134"/>
        </w:trPr>
        <w:tc>
          <w:tcPr>
            <w:tcW w:w="766" w:type="dxa"/>
          </w:tcPr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1214" w:type="dxa"/>
          </w:tcPr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 xml:space="preserve">Проектировочный </w:t>
            </w:r>
          </w:p>
        </w:tc>
        <w:tc>
          <w:tcPr>
            <w:tcW w:w="3118" w:type="dxa"/>
          </w:tcPr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Создание и поддержка Интернет-ресурса проектной площадки.</w:t>
            </w:r>
            <w:r w:rsidRPr="00802884">
              <w:rPr>
                <w:rFonts w:ascii="Calibri" w:eastAsia="Calibri" w:hAnsi="Calibri"/>
              </w:rPr>
              <w:t xml:space="preserve"> </w:t>
            </w:r>
            <w:r w:rsidRPr="00802884">
              <w:rPr>
                <w:rFonts w:eastAsia="Calibri"/>
                <w:sz w:val="24"/>
                <w:szCs w:val="24"/>
              </w:rPr>
              <w:t>Консультирование членов рабочей группы по вопросам инновационной деятельности.</w:t>
            </w:r>
          </w:p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Проведение установочных родительских и ученических собраний по запуску проекта.</w:t>
            </w:r>
          </w:p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Информационные буклеты на сайте ОУ.</w:t>
            </w:r>
          </w:p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Выделение тем для разработки цифрового ресурса «Открытый инженерный класс», внесение изменений в КТП ОО.</w:t>
            </w:r>
          </w:p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</w:p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Определение методов и критериев оценивание качества проекта</w:t>
            </w:r>
          </w:p>
        </w:tc>
        <w:tc>
          <w:tcPr>
            <w:tcW w:w="851" w:type="dxa"/>
          </w:tcPr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Школа</w:t>
            </w:r>
          </w:p>
        </w:tc>
        <w:tc>
          <w:tcPr>
            <w:tcW w:w="992" w:type="dxa"/>
          </w:tcPr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Рабочая группа</w:t>
            </w:r>
          </w:p>
        </w:tc>
        <w:tc>
          <w:tcPr>
            <w:tcW w:w="1499" w:type="dxa"/>
          </w:tcPr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Сформирован пакет учебно-методических материалов, позволяющих обеспечить качественное обучение в инженерном классе (образовательная программа среднего общего образования (формируемая часть), проект учебного плана, дополнительная внеурочная программа «Открытый инженерный класс», рабочие программы по дисциплинам.</w:t>
            </w:r>
          </w:p>
        </w:tc>
        <w:tc>
          <w:tcPr>
            <w:tcW w:w="905" w:type="dxa"/>
          </w:tcPr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20-30.09.2024</w:t>
            </w:r>
          </w:p>
        </w:tc>
      </w:tr>
      <w:tr w:rsidR="00802884" w:rsidRPr="00802884" w:rsidTr="00C018EA">
        <w:tc>
          <w:tcPr>
            <w:tcW w:w="766" w:type="dxa"/>
          </w:tcPr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Деятельностный</w:t>
            </w:r>
          </w:p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(реализация проекта)</w:t>
            </w:r>
          </w:p>
        </w:tc>
        <w:tc>
          <w:tcPr>
            <w:tcW w:w="3118" w:type="dxa"/>
          </w:tcPr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 xml:space="preserve">Создание краткосрочных цифровых курсов внеурочной деятельности в рамках проекта «Открытый инженерный класс» –состоящий из цикла лекций, практических работ и диагностического </w:t>
            </w:r>
            <w:proofErr w:type="gramStart"/>
            <w:r w:rsidRPr="00802884">
              <w:rPr>
                <w:rFonts w:eastAsia="Calibri"/>
                <w:sz w:val="24"/>
                <w:szCs w:val="24"/>
              </w:rPr>
              <w:t>инструментария :</w:t>
            </w:r>
            <w:proofErr w:type="gramEnd"/>
            <w:r w:rsidRPr="0080288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 xml:space="preserve">«Физика с 5 </w:t>
            </w:r>
            <w:proofErr w:type="spellStart"/>
            <w:r w:rsidRPr="00802884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802884">
              <w:rPr>
                <w:rFonts w:eastAsia="Calibri"/>
                <w:sz w:val="24"/>
                <w:szCs w:val="24"/>
              </w:rPr>
              <w:t xml:space="preserve">», «Информатика с 5 </w:t>
            </w:r>
            <w:proofErr w:type="spellStart"/>
            <w:r w:rsidRPr="00802884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802884">
              <w:rPr>
                <w:rFonts w:eastAsia="Calibri"/>
                <w:sz w:val="24"/>
                <w:szCs w:val="24"/>
              </w:rPr>
              <w:t>»</w:t>
            </w:r>
          </w:p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 xml:space="preserve">«Робототехника для увлеченных», </w:t>
            </w:r>
          </w:p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 xml:space="preserve">«Химия с 5 </w:t>
            </w:r>
            <w:proofErr w:type="spellStart"/>
            <w:r w:rsidRPr="00802884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802884">
              <w:rPr>
                <w:rFonts w:eastAsia="Calibri"/>
                <w:sz w:val="24"/>
                <w:szCs w:val="24"/>
              </w:rPr>
              <w:t xml:space="preserve">», </w:t>
            </w:r>
          </w:p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«3Д-моделирование», «Конструирование».</w:t>
            </w:r>
          </w:p>
          <w:p w:rsidR="00802884" w:rsidRPr="00802884" w:rsidRDefault="003C67C4" w:rsidP="00802884">
            <w:pPr>
              <w:rPr>
                <w:rFonts w:eastAsia="Calibri"/>
                <w:sz w:val="24"/>
                <w:szCs w:val="24"/>
              </w:rPr>
            </w:pPr>
            <w:r w:rsidRPr="005469A9">
              <w:rPr>
                <w:sz w:val="24"/>
                <w:szCs w:val="24"/>
              </w:rPr>
              <w:t>«Зеленая лаборатория</w:t>
            </w:r>
            <w:r w:rsidR="005469A9" w:rsidRPr="005469A9">
              <w:rPr>
                <w:sz w:val="24"/>
                <w:szCs w:val="24"/>
              </w:rPr>
              <w:t>»</w:t>
            </w:r>
          </w:p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 xml:space="preserve">Проведение цикла лекций представителями </w:t>
            </w:r>
            <w:r w:rsidRPr="00802884">
              <w:rPr>
                <w:rFonts w:eastAsia="Calibri"/>
                <w:sz w:val="24"/>
                <w:szCs w:val="24"/>
              </w:rPr>
              <w:lastRenderedPageBreak/>
              <w:t xml:space="preserve">инженерных специальностей для учащихся 5-6 </w:t>
            </w:r>
            <w:proofErr w:type="spellStart"/>
            <w:r w:rsidRPr="00802884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802884">
              <w:rPr>
                <w:rFonts w:eastAsia="Calibri"/>
                <w:sz w:val="24"/>
                <w:szCs w:val="24"/>
              </w:rPr>
              <w:t xml:space="preserve"> («Творческие мастерские»)</w:t>
            </w:r>
          </w:p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</w:p>
          <w:p w:rsidR="00802884" w:rsidRPr="00802884" w:rsidRDefault="00C72B14" w:rsidP="0080288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Проведение «Инженерных</w:t>
            </w:r>
            <w:r w:rsidR="00802884" w:rsidRPr="00802884">
              <w:rPr>
                <w:rFonts w:eastAsia="Calibri"/>
                <w:sz w:val="24"/>
                <w:szCs w:val="24"/>
              </w:rPr>
              <w:t xml:space="preserve"> каникул» (осенние каникулы), летней инженерной профильной смены.</w:t>
            </w:r>
          </w:p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</w:p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Экскурсии «</w:t>
            </w:r>
            <w:proofErr w:type="spellStart"/>
            <w:r w:rsidRPr="00802884">
              <w:rPr>
                <w:rFonts w:eastAsia="Calibri"/>
                <w:sz w:val="24"/>
                <w:szCs w:val="24"/>
              </w:rPr>
              <w:t>Экспериментаниум</w:t>
            </w:r>
            <w:proofErr w:type="spellEnd"/>
            <w:r w:rsidRPr="00802884">
              <w:rPr>
                <w:rFonts w:eastAsia="Calibri"/>
                <w:sz w:val="24"/>
                <w:szCs w:val="24"/>
              </w:rPr>
              <w:t>»</w:t>
            </w:r>
          </w:p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802884">
              <w:rPr>
                <w:rFonts w:eastAsia="Calibri"/>
                <w:sz w:val="24"/>
                <w:szCs w:val="24"/>
              </w:rPr>
              <w:t>РосАтом</w:t>
            </w:r>
            <w:proofErr w:type="spellEnd"/>
            <w:r w:rsidRPr="00802884">
              <w:rPr>
                <w:rFonts w:eastAsia="Calibri"/>
                <w:sz w:val="24"/>
                <w:szCs w:val="24"/>
              </w:rPr>
              <w:t>»</w:t>
            </w:r>
          </w:p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«ЦКБ Прогресс»</w:t>
            </w:r>
          </w:p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«Музей авиации»</w:t>
            </w:r>
          </w:p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802884">
              <w:rPr>
                <w:rFonts w:eastAsia="Calibri"/>
                <w:sz w:val="24"/>
                <w:szCs w:val="24"/>
              </w:rPr>
              <w:t>СамГТУ</w:t>
            </w:r>
            <w:proofErr w:type="spellEnd"/>
            <w:r w:rsidRPr="00802884">
              <w:rPr>
                <w:rFonts w:eastAsia="Calibri"/>
                <w:sz w:val="24"/>
                <w:szCs w:val="24"/>
              </w:rPr>
              <w:t>»</w:t>
            </w:r>
          </w:p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</w:p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Апробация курса на учащихся 5кл школы</w:t>
            </w:r>
          </w:p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</w:p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 xml:space="preserve">Проведение 3-х </w:t>
            </w:r>
          </w:p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диагностических мониторингов</w:t>
            </w:r>
          </w:p>
        </w:tc>
        <w:tc>
          <w:tcPr>
            <w:tcW w:w="851" w:type="dxa"/>
          </w:tcPr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lastRenderedPageBreak/>
              <w:t>Школа</w:t>
            </w:r>
          </w:p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Вуз</w:t>
            </w:r>
          </w:p>
        </w:tc>
        <w:tc>
          <w:tcPr>
            <w:tcW w:w="992" w:type="dxa"/>
          </w:tcPr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Рабочая группа</w:t>
            </w:r>
          </w:p>
        </w:tc>
        <w:tc>
          <w:tcPr>
            <w:tcW w:w="1499" w:type="dxa"/>
          </w:tcPr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Создан банк содержательных программ и технологий деятельности</w:t>
            </w:r>
            <w:r w:rsidRPr="00802884">
              <w:rPr>
                <w:rFonts w:ascii="Calibri" w:eastAsia="Calibri" w:hAnsi="Calibri"/>
              </w:rPr>
              <w:t xml:space="preserve"> </w:t>
            </w:r>
            <w:r w:rsidRPr="00802884">
              <w:rPr>
                <w:rFonts w:eastAsia="Calibri"/>
                <w:sz w:val="24"/>
                <w:szCs w:val="24"/>
              </w:rPr>
              <w:t>учителя во внеурочной</w:t>
            </w:r>
          </w:p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деятельности.</w:t>
            </w:r>
          </w:p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</w:p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Цикл лекций ведущих инженеров города.</w:t>
            </w:r>
          </w:p>
        </w:tc>
        <w:tc>
          <w:tcPr>
            <w:tcW w:w="905" w:type="dxa"/>
          </w:tcPr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1.10-25.05.2025</w:t>
            </w:r>
          </w:p>
        </w:tc>
      </w:tr>
      <w:tr w:rsidR="00802884" w:rsidRPr="00802884" w:rsidTr="00C018EA">
        <w:tc>
          <w:tcPr>
            <w:tcW w:w="766" w:type="dxa"/>
          </w:tcPr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Рефлексивный</w:t>
            </w:r>
          </w:p>
        </w:tc>
        <w:tc>
          <w:tcPr>
            <w:tcW w:w="3118" w:type="dxa"/>
          </w:tcPr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 xml:space="preserve">Проведение анализ результатов внедрения разработанных продуктов в практику деятельности ОУ по организации инженерной </w:t>
            </w:r>
            <w:proofErr w:type="spellStart"/>
            <w:r w:rsidRPr="00802884">
              <w:rPr>
                <w:rFonts w:eastAsia="Calibri"/>
                <w:sz w:val="24"/>
                <w:szCs w:val="24"/>
              </w:rPr>
              <w:t>профилизации</w:t>
            </w:r>
            <w:proofErr w:type="spellEnd"/>
            <w:r w:rsidRPr="00802884">
              <w:rPr>
                <w:rFonts w:eastAsia="Calibri"/>
                <w:sz w:val="24"/>
                <w:szCs w:val="24"/>
              </w:rPr>
              <w:t xml:space="preserve"> образования в условиях общеобразовательной школы.</w:t>
            </w:r>
          </w:p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</w:p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Обобщение полученного опыта в публикациях разного уровня (статьи, сборники авторских разработок, методические материалы мастер-классов, семинаров, конференций, методические рекомендации для общеобразовательных школ.</w:t>
            </w:r>
          </w:p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Проведение тестирование учащихся с целью корректировки дальнейшей деятельности.</w:t>
            </w:r>
          </w:p>
        </w:tc>
        <w:tc>
          <w:tcPr>
            <w:tcW w:w="851" w:type="dxa"/>
          </w:tcPr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Школа</w:t>
            </w:r>
          </w:p>
        </w:tc>
        <w:tc>
          <w:tcPr>
            <w:tcW w:w="992" w:type="dxa"/>
          </w:tcPr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Педагоги школы</w:t>
            </w:r>
          </w:p>
        </w:tc>
        <w:tc>
          <w:tcPr>
            <w:tcW w:w="1499" w:type="dxa"/>
          </w:tcPr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Обобщение полученного опыта в публикациях разного уровня</w:t>
            </w:r>
          </w:p>
        </w:tc>
        <w:tc>
          <w:tcPr>
            <w:tcW w:w="905" w:type="dxa"/>
          </w:tcPr>
          <w:p w:rsidR="00802884" w:rsidRPr="00802884" w:rsidRDefault="00802884" w:rsidP="00802884">
            <w:pPr>
              <w:rPr>
                <w:rFonts w:eastAsia="Calibri"/>
                <w:sz w:val="24"/>
                <w:szCs w:val="24"/>
              </w:rPr>
            </w:pPr>
            <w:r w:rsidRPr="00802884">
              <w:rPr>
                <w:rFonts w:eastAsia="Calibri"/>
                <w:sz w:val="24"/>
                <w:szCs w:val="24"/>
              </w:rPr>
              <w:t>Май 2025</w:t>
            </w:r>
          </w:p>
        </w:tc>
      </w:tr>
    </w:tbl>
    <w:p w:rsidR="00802884" w:rsidRPr="00802884" w:rsidRDefault="00802884" w:rsidP="00802884">
      <w:pPr>
        <w:widowControl/>
        <w:autoSpaceDE/>
        <w:autoSpaceDN/>
        <w:spacing w:after="160" w:line="259" w:lineRule="auto"/>
        <w:rPr>
          <w:b/>
          <w:iCs/>
          <w:sz w:val="28"/>
          <w:szCs w:val="28"/>
          <w:lang w:eastAsia="ru-RU"/>
        </w:rPr>
      </w:pPr>
    </w:p>
    <w:p w:rsidR="00802884" w:rsidRDefault="00802884" w:rsidP="00802884">
      <w:pPr>
        <w:widowControl/>
        <w:autoSpaceDE/>
        <w:autoSpaceDN/>
        <w:spacing w:after="160" w:line="259" w:lineRule="auto"/>
        <w:rPr>
          <w:b/>
          <w:iCs/>
          <w:sz w:val="28"/>
          <w:szCs w:val="28"/>
          <w:lang w:eastAsia="ru-RU"/>
        </w:rPr>
      </w:pPr>
    </w:p>
    <w:p w:rsidR="00802884" w:rsidRPr="00802884" w:rsidRDefault="00802884" w:rsidP="00802884">
      <w:pPr>
        <w:widowControl/>
        <w:autoSpaceDE/>
        <w:autoSpaceDN/>
        <w:spacing w:after="160" w:line="259" w:lineRule="auto"/>
        <w:rPr>
          <w:b/>
          <w:iCs/>
          <w:sz w:val="28"/>
          <w:szCs w:val="28"/>
          <w:lang w:eastAsia="ru-RU"/>
        </w:rPr>
      </w:pPr>
      <w:r w:rsidRPr="00802884">
        <w:rPr>
          <w:b/>
          <w:iCs/>
          <w:sz w:val="28"/>
          <w:szCs w:val="28"/>
          <w:lang w:eastAsia="ru-RU"/>
        </w:rPr>
        <w:t>9. Способы экспертизы</w:t>
      </w:r>
    </w:p>
    <w:p w:rsidR="00802884" w:rsidRPr="00802884" w:rsidRDefault="00802884" w:rsidP="00802884">
      <w:pPr>
        <w:widowControl/>
        <w:autoSpaceDE/>
        <w:autoSpaceDN/>
        <w:spacing w:line="360" w:lineRule="auto"/>
        <w:ind w:left="11" w:firstLine="698"/>
        <w:jc w:val="both"/>
        <w:rPr>
          <w:rFonts w:eastAsia="Calibri"/>
          <w:sz w:val="28"/>
          <w:szCs w:val="28"/>
        </w:rPr>
      </w:pPr>
      <w:r w:rsidRPr="00802884">
        <w:rPr>
          <w:rFonts w:eastAsia="Calibri"/>
          <w:sz w:val="28"/>
          <w:szCs w:val="28"/>
        </w:rPr>
        <w:lastRenderedPageBreak/>
        <w:t>Планирование и реализация проекта осуществляется коллегиально, с привлечением:</w:t>
      </w:r>
    </w:p>
    <w:p w:rsidR="00802884" w:rsidRPr="00802884" w:rsidRDefault="00802884" w:rsidP="00802884">
      <w:pPr>
        <w:widowControl/>
        <w:autoSpaceDE/>
        <w:autoSpaceDN/>
        <w:spacing w:line="360" w:lineRule="auto"/>
        <w:ind w:left="11"/>
        <w:jc w:val="both"/>
        <w:rPr>
          <w:rFonts w:eastAsia="Calibri"/>
          <w:sz w:val="28"/>
          <w:szCs w:val="28"/>
        </w:rPr>
      </w:pPr>
      <w:r w:rsidRPr="00802884">
        <w:rPr>
          <w:rFonts w:eastAsia="Calibri"/>
          <w:sz w:val="28"/>
          <w:szCs w:val="28"/>
        </w:rPr>
        <w:t>- Наблюдательного совета (Родительский комитет)</w:t>
      </w:r>
    </w:p>
    <w:p w:rsidR="00802884" w:rsidRPr="00802884" w:rsidRDefault="00802884" w:rsidP="00802884">
      <w:pPr>
        <w:widowControl/>
        <w:autoSpaceDE/>
        <w:autoSpaceDN/>
        <w:spacing w:line="360" w:lineRule="auto"/>
        <w:ind w:left="11"/>
        <w:jc w:val="both"/>
        <w:rPr>
          <w:rFonts w:eastAsia="Calibri"/>
          <w:sz w:val="28"/>
          <w:szCs w:val="28"/>
        </w:rPr>
      </w:pPr>
      <w:r w:rsidRPr="00802884">
        <w:rPr>
          <w:rFonts w:eastAsia="Calibri"/>
          <w:sz w:val="28"/>
          <w:szCs w:val="28"/>
        </w:rPr>
        <w:t>- Педагогический совет.</w:t>
      </w:r>
    </w:p>
    <w:p w:rsidR="00802884" w:rsidRPr="00802884" w:rsidRDefault="00802884" w:rsidP="00802884">
      <w:pPr>
        <w:widowControl/>
        <w:autoSpaceDE/>
        <w:autoSpaceDN/>
        <w:spacing w:line="360" w:lineRule="auto"/>
        <w:ind w:left="11" w:firstLine="698"/>
        <w:jc w:val="both"/>
        <w:rPr>
          <w:rFonts w:eastAsia="Calibri"/>
          <w:sz w:val="28"/>
          <w:szCs w:val="28"/>
        </w:rPr>
      </w:pPr>
      <w:r w:rsidRPr="00802884">
        <w:rPr>
          <w:rFonts w:eastAsia="Calibri"/>
          <w:sz w:val="28"/>
          <w:szCs w:val="28"/>
        </w:rPr>
        <w:t>Контроль за реализацией проекта обеспечивается такими мероприятиями как:</w:t>
      </w:r>
    </w:p>
    <w:p w:rsidR="00802884" w:rsidRPr="00802884" w:rsidRDefault="00802884" w:rsidP="00802884">
      <w:pPr>
        <w:widowControl/>
        <w:autoSpaceDE/>
        <w:autoSpaceDN/>
        <w:spacing w:line="360" w:lineRule="auto"/>
        <w:ind w:left="11" w:firstLine="698"/>
        <w:jc w:val="both"/>
        <w:rPr>
          <w:rFonts w:eastAsia="Calibri"/>
          <w:sz w:val="28"/>
          <w:szCs w:val="28"/>
        </w:rPr>
      </w:pPr>
      <w:r w:rsidRPr="00802884">
        <w:rPr>
          <w:rFonts w:eastAsia="Calibri"/>
          <w:sz w:val="28"/>
          <w:szCs w:val="28"/>
        </w:rPr>
        <w:t>- тесты, опросы, диагностические исследования участников проекта;</w:t>
      </w:r>
    </w:p>
    <w:p w:rsidR="00802884" w:rsidRPr="00802884" w:rsidRDefault="00802884" w:rsidP="00802884">
      <w:pPr>
        <w:widowControl/>
        <w:autoSpaceDE/>
        <w:autoSpaceDN/>
        <w:spacing w:line="360" w:lineRule="auto"/>
        <w:ind w:left="11" w:firstLine="698"/>
        <w:jc w:val="both"/>
        <w:rPr>
          <w:rFonts w:eastAsia="Calibri"/>
          <w:sz w:val="28"/>
          <w:szCs w:val="28"/>
        </w:rPr>
      </w:pPr>
      <w:r w:rsidRPr="00802884">
        <w:rPr>
          <w:rFonts w:eastAsia="Calibri"/>
          <w:sz w:val="28"/>
          <w:szCs w:val="28"/>
        </w:rPr>
        <w:t>- регулярное (не менее 1 раза в полугодие) предоставление общественности отчета о результатах реализации проекта посредством официальных сайтов, предоставление информации в СМИ, публикации методических, аналитических и иных информационных продуктов.</w:t>
      </w:r>
    </w:p>
    <w:p w:rsidR="00802884" w:rsidRPr="00802884" w:rsidRDefault="00802884" w:rsidP="00802884">
      <w:pPr>
        <w:widowControl/>
        <w:autoSpaceDE/>
        <w:autoSpaceDN/>
        <w:spacing w:line="360" w:lineRule="auto"/>
        <w:ind w:left="11" w:firstLine="698"/>
        <w:jc w:val="both"/>
        <w:rPr>
          <w:rFonts w:eastAsia="Calibri"/>
          <w:sz w:val="28"/>
          <w:szCs w:val="28"/>
        </w:rPr>
      </w:pPr>
      <w:r w:rsidRPr="00802884">
        <w:rPr>
          <w:rFonts w:eastAsia="Calibri"/>
          <w:sz w:val="28"/>
          <w:szCs w:val="28"/>
        </w:rPr>
        <w:t>Мониторинг результатов реализации осуществляется на основании оценки достижения запланированных результатов.</w:t>
      </w:r>
    </w:p>
    <w:p w:rsidR="00802884" w:rsidRPr="00802884" w:rsidRDefault="00802884" w:rsidP="00802884">
      <w:pPr>
        <w:widowControl/>
        <w:autoSpaceDE/>
        <w:autoSpaceDN/>
        <w:ind w:left="11" w:firstLine="698"/>
        <w:jc w:val="both"/>
        <w:rPr>
          <w:rFonts w:eastAsia="Calibri"/>
          <w:sz w:val="28"/>
          <w:szCs w:val="28"/>
        </w:rPr>
      </w:pPr>
      <w:r w:rsidRPr="00802884">
        <w:rPr>
          <w:rFonts w:eastAsia="Calibri"/>
          <w:b/>
          <w:sz w:val="28"/>
          <w:szCs w:val="28"/>
        </w:rPr>
        <w:t>10.</w:t>
      </w:r>
      <w:r w:rsidRPr="00802884">
        <w:rPr>
          <w:rFonts w:eastAsia="Calibri"/>
          <w:sz w:val="28"/>
          <w:szCs w:val="28"/>
        </w:rPr>
        <w:t xml:space="preserve"> </w:t>
      </w:r>
      <w:r w:rsidRPr="00802884">
        <w:rPr>
          <w:b/>
          <w:iCs/>
          <w:sz w:val="28"/>
          <w:szCs w:val="28"/>
          <w:lang w:eastAsia="ru-RU"/>
        </w:rPr>
        <w:t>Предполагаемые изменения в системе образования Самарской области</w:t>
      </w:r>
    </w:p>
    <w:p w:rsidR="00802884" w:rsidRPr="00802884" w:rsidRDefault="00802884" w:rsidP="00802884">
      <w:pPr>
        <w:widowControl/>
        <w:autoSpaceDE/>
        <w:autoSpaceDN/>
        <w:spacing w:after="160" w:line="360" w:lineRule="auto"/>
        <w:ind w:firstLine="425"/>
        <w:jc w:val="both"/>
        <w:rPr>
          <w:rFonts w:eastAsia="Calibri"/>
          <w:sz w:val="28"/>
          <w:szCs w:val="28"/>
        </w:rPr>
      </w:pPr>
      <w:r w:rsidRPr="00802884">
        <w:rPr>
          <w:rFonts w:eastAsia="Calibri"/>
          <w:sz w:val="28"/>
          <w:szCs w:val="28"/>
        </w:rPr>
        <w:t xml:space="preserve">Создание образовательной модели раннего инженерного профилирования, обеспечивает превращение ученика из объекта педагогического воздействия в субъект образования, заинтересованного в </w:t>
      </w:r>
      <w:proofErr w:type="spellStart"/>
      <w:r w:rsidRPr="00802884">
        <w:rPr>
          <w:rFonts w:eastAsia="Calibri"/>
          <w:sz w:val="28"/>
          <w:szCs w:val="28"/>
        </w:rPr>
        <w:t>самоизменении</w:t>
      </w:r>
      <w:proofErr w:type="spellEnd"/>
      <w:r w:rsidRPr="00802884">
        <w:rPr>
          <w:rFonts w:eastAsia="Calibri"/>
          <w:sz w:val="28"/>
          <w:szCs w:val="28"/>
        </w:rPr>
        <w:t xml:space="preserve"> и саморазвитии, осознанно осуществляющего профессиональный выбор.</w:t>
      </w:r>
    </w:p>
    <w:p w:rsidR="00802884" w:rsidRPr="00802884" w:rsidRDefault="00802884" w:rsidP="00802884">
      <w:pPr>
        <w:widowControl/>
        <w:autoSpaceDE/>
        <w:autoSpaceDN/>
        <w:spacing w:after="160" w:line="360" w:lineRule="auto"/>
        <w:ind w:firstLine="425"/>
        <w:jc w:val="both"/>
        <w:rPr>
          <w:rFonts w:eastAsia="Calibri"/>
          <w:sz w:val="28"/>
          <w:szCs w:val="28"/>
        </w:rPr>
      </w:pPr>
      <w:r w:rsidRPr="00802884">
        <w:rPr>
          <w:rFonts w:eastAsia="Calibri"/>
          <w:sz w:val="28"/>
          <w:szCs w:val="28"/>
        </w:rPr>
        <w:t xml:space="preserve">«Открытый инженерный класс» -это целостный курс, а не случайный набор факультатив. Он позволяет осуществлять «мягкое» профилирование в раннем возрасте, когда учащиеся еще не готовы самостоятельно определять свою будущую деятельность. </w:t>
      </w:r>
    </w:p>
    <w:p w:rsidR="00802884" w:rsidRPr="00802884" w:rsidRDefault="00802884" w:rsidP="00802884">
      <w:pPr>
        <w:widowControl/>
        <w:autoSpaceDE/>
        <w:autoSpaceDN/>
        <w:spacing w:after="160" w:line="360" w:lineRule="auto"/>
        <w:ind w:firstLine="425"/>
        <w:jc w:val="both"/>
        <w:rPr>
          <w:rFonts w:eastAsia="Calibri"/>
          <w:sz w:val="28"/>
          <w:szCs w:val="28"/>
        </w:rPr>
      </w:pPr>
      <w:r w:rsidRPr="00802884">
        <w:rPr>
          <w:rFonts w:eastAsia="Calibri"/>
          <w:sz w:val="28"/>
          <w:szCs w:val="28"/>
        </w:rPr>
        <w:t xml:space="preserve">В этом случае важнейшей целью учебно-воспитательного процесса как целенаправленной деятельности становится оказание учащимся помощи в жизненном самоопределении, создание условий для самореализации личности. </w:t>
      </w:r>
    </w:p>
    <w:p w:rsidR="00802884" w:rsidRPr="00802884" w:rsidRDefault="00802884" w:rsidP="00802884">
      <w:pPr>
        <w:widowControl/>
        <w:numPr>
          <w:ilvl w:val="0"/>
          <w:numId w:val="18"/>
        </w:numPr>
        <w:autoSpaceDE/>
        <w:autoSpaceDN/>
        <w:spacing w:after="160" w:line="360" w:lineRule="auto"/>
        <w:contextualSpacing/>
        <w:jc w:val="both"/>
        <w:rPr>
          <w:i/>
          <w:iCs/>
          <w:sz w:val="24"/>
          <w:szCs w:val="24"/>
          <w:lang w:eastAsia="ru-RU"/>
        </w:rPr>
      </w:pPr>
      <w:r w:rsidRPr="00802884">
        <w:rPr>
          <w:b/>
          <w:iCs/>
          <w:sz w:val="28"/>
          <w:szCs w:val="28"/>
          <w:lang w:eastAsia="ru-RU"/>
        </w:rPr>
        <w:t xml:space="preserve"> Предполагаемая продолжительность проекта</w:t>
      </w:r>
    </w:p>
    <w:p w:rsidR="00802884" w:rsidRPr="00802884" w:rsidRDefault="00802884" w:rsidP="00802884">
      <w:pPr>
        <w:widowControl/>
        <w:autoSpaceDE/>
        <w:autoSpaceDN/>
        <w:spacing w:line="360" w:lineRule="auto"/>
        <w:ind w:left="785"/>
        <w:contextualSpacing/>
        <w:jc w:val="both"/>
        <w:rPr>
          <w:i/>
          <w:iCs/>
          <w:sz w:val="24"/>
          <w:szCs w:val="24"/>
          <w:lang w:eastAsia="ru-RU"/>
        </w:rPr>
      </w:pPr>
      <w:r w:rsidRPr="00802884">
        <w:rPr>
          <w:iCs/>
          <w:sz w:val="28"/>
          <w:szCs w:val="28"/>
          <w:lang w:eastAsia="ru-RU"/>
        </w:rPr>
        <w:t xml:space="preserve">Проект ориентирован на учащихся 5 </w:t>
      </w:r>
      <w:proofErr w:type="spellStart"/>
      <w:r w:rsidRPr="00802884">
        <w:rPr>
          <w:iCs/>
          <w:sz w:val="28"/>
          <w:szCs w:val="28"/>
          <w:lang w:eastAsia="ru-RU"/>
        </w:rPr>
        <w:t>кл</w:t>
      </w:r>
      <w:proofErr w:type="spellEnd"/>
      <w:r w:rsidRPr="00802884">
        <w:rPr>
          <w:iCs/>
          <w:sz w:val="28"/>
          <w:szCs w:val="28"/>
          <w:lang w:eastAsia="ru-RU"/>
        </w:rPr>
        <w:t>. Срок реализации 1 год. При успешном осуществлении может быть продолжен для 6-7 классов.</w:t>
      </w:r>
    </w:p>
    <w:p w:rsidR="00802884" w:rsidRPr="00802884" w:rsidRDefault="00802884" w:rsidP="00802884">
      <w:pPr>
        <w:widowControl/>
        <w:numPr>
          <w:ilvl w:val="0"/>
          <w:numId w:val="18"/>
        </w:numPr>
        <w:autoSpaceDE/>
        <w:autoSpaceDN/>
        <w:spacing w:after="160" w:line="360" w:lineRule="auto"/>
        <w:contextualSpacing/>
        <w:jc w:val="both"/>
        <w:rPr>
          <w:i/>
          <w:iCs/>
          <w:sz w:val="24"/>
          <w:szCs w:val="24"/>
          <w:lang w:eastAsia="ru-RU"/>
        </w:rPr>
      </w:pPr>
      <w:r w:rsidRPr="00802884">
        <w:rPr>
          <w:b/>
          <w:iCs/>
          <w:sz w:val="28"/>
          <w:szCs w:val="28"/>
          <w:lang w:eastAsia="ru-RU"/>
        </w:rPr>
        <w:t>Оценка продуктов и результатов проекта/программы</w:t>
      </w:r>
      <w:r w:rsidRPr="00802884">
        <w:rPr>
          <w:i/>
          <w:iCs/>
          <w:sz w:val="28"/>
          <w:szCs w:val="28"/>
          <w:lang w:eastAsia="ru-RU"/>
        </w:rPr>
        <w:t xml:space="preserve"> </w:t>
      </w:r>
    </w:p>
    <w:p w:rsidR="00802884" w:rsidRPr="00802884" w:rsidRDefault="00802884" w:rsidP="00802884">
      <w:pPr>
        <w:widowControl/>
        <w:autoSpaceDE/>
        <w:autoSpaceDN/>
        <w:spacing w:line="360" w:lineRule="auto"/>
        <w:jc w:val="both"/>
        <w:rPr>
          <w:i/>
          <w:iCs/>
          <w:sz w:val="28"/>
          <w:szCs w:val="28"/>
          <w:lang w:eastAsia="ru-RU"/>
        </w:rPr>
      </w:pPr>
      <w:r w:rsidRPr="00802884">
        <w:rPr>
          <w:b/>
          <w:iCs/>
          <w:sz w:val="28"/>
          <w:szCs w:val="28"/>
          <w:lang w:eastAsia="ru-RU"/>
        </w:rPr>
        <w:t>«Открытый инженерный класс»</w:t>
      </w:r>
      <w:r w:rsidRPr="00802884">
        <w:rPr>
          <w:iCs/>
          <w:sz w:val="28"/>
          <w:szCs w:val="28"/>
          <w:lang w:eastAsia="ru-RU"/>
        </w:rPr>
        <w:t xml:space="preserve"> – это цифровой продукт, состоящий из цикла лекций, практических работ и диагностического инструментария направленных на пропедевтику физики, информатики, робототехники, химии, биологии</w:t>
      </w:r>
      <w:r w:rsidRPr="00802884">
        <w:rPr>
          <w:i/>
          <w:iCs/>
          <w:sz w:val="28"/>
          <w:szCs w:val="28"/>
          <w:lang w:eastAsia="ru-RU"/>
        </w:rPr>
        <w:t>.</w:t>
      </w:r>
    </w:p>
    <w:p w:rsidR="00802884" w:rsidRPr="00802884" w:rsidRDefault="00802884" w:rsidP="00802884">
      <w:pPr>
        <w:widowControl/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  <w:r w:rsidRPr="00802884">
        <w:rPr>
          <w:rFonts w:eastAsia="Calibri"/>
          <w:sz w:val="28"/>
          <w:szCs w:val="28"/>
        </w:rPr>
        <w:lastRenderedPageBreak/>
        <w:t xml:space="preserve"> </w:t>
      </w:r>
      <w:r w:rsidRPr="00802884">
        <w:rPr>
          <w:rFonts w:eastAsia="Calibri"/>
          <w:b/>
          <w:sz w:val="28"/>
          <w:szCs w:val="28"/>
        </w:rPr>
        <w:t xml:space="preserve">Курс «Информатика с 5 </w:t>
      </w:r>
      <w:proofErr w:type="spellStart"/>
      <w:r w:rsidRPr="00802884">
        <w:rPr>
          <w:rFonts w:eastAsia="Calibri"/>
          <w:b/>
          <w:sz w:val="28"/>
          <w:szCs w:val="28"/>
        </w:rPr>
        <w:t>кл</w:t>
      </w:r>
      <w:proofErr w:type="spellEnd"/>
      <w:r w:rsidRPr="00802884">
        <w:rPr>
          <w:rFonts w:eastAsia="Calibri"/>
          <w:b/>
          <w:sz w:val="28"/>
          <w:szCs w:val="28"/>
        </w:rPr>
        <w:t>»</w:t>
      </w:r>
      <w:r w:rsidRPr="00802884">
        <w:rPr>
          <w:rFonts w:eastAsia="Calibri"/>
          <w:sz w:val="28"/>
          <w:szCs w:val="28"/>
        </w:rPr>
        <w:t xml:space="preserve"> -это изучение блочного программирования через игровую платформу </w:t>
      </w:r>
      <w:proofErr w:type="spellStart"/>
      <w:r w:rsidRPr="00802884">
        <w:rPr>
          <w:rFonts w:eastAsia="Calibri"/>
          <w:sz w:val="28"/>
          <w:szCs w:val="28"/>
        </w:rPr>
        <w:t>Minecraft</w:t>
      </w:r>
      <w:proofErr w:type="spellEnd"/>
      <w:r w:rsidRPr="00802884">
        <w:rPr>
          <w:rFonts w:eastAsia="Calibri"/>
          <w:sz w:val="28"/>
          <w:szCs w:val="28"/>
        </w:rPr>
        <w:t xml:space="preserve">. </w:t>
      </w:r>
      <w:proofErr w:type="spellStart"/>
      <w:r w:rsidRPr="00802884">
        <w:rPr>
          <w:rFonts w:eastAsia="Calibri"/>
          <w:sz w:val="28"/>
          <w:szCs w:val="28"/>
        </w:rPr>
        <w:t>Screich</w:t>
      </w:r>
      <w:proofErr w:type="spellEnd"/>
      <w:r w:rsidRPr="00802884">
        <w:rPr>
          <w:rFonts w:eastAsia="Calibri"/>
          <w:sz w:val="28"/>
          <w:szCs w:val="28"/>
        </w:rPr>
        <w:t xml:space="preserve">-игры. Формирование у детей базовых представлений о языке программирования </w:t>
      </w:r>
      <w:proofErr w:type="spellStart"/>
      <w:r w:rsidRPr="00802884">
        <w:rPr>
          <w:rFonts w:eastAsia="Calibri"/>
          <w:sz w:val="28"/>
          <w:szCs w:val="28"/>
        </w:rPr>
        <w:t>Scratch</w:t>
      </w:r>
      <w:proofErr w:type="spellEnd"/>
      <w:r w:rsidRPr="00802884">
        <w:rPr>
          <w:rFonts w:eastAsia="Calibri"/>
          <w:sz w:val="28"/>
          <w:szCs w:val="28"/>
        </w:rPr>
        <w:t xml:space="preserve">, алгоритме, исполнителе, навыков разработки, тестирования и отладки несложных программ. </w:t>
      </w:r>
    </w:p>
    <w:p w:rsidR="00802884" w:rsidRPr="00802884" w:rsidRDefault="00802884" w:rsidP="00802884">
      <w:pPr>
        <w:widowControl/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  <w:r w:rsidRPr="00802884">
        <w:rPr>
          <w:rFonts w:eastAsia="Calibri"/>
          <w:b/>
          <w:sz w:val="28"/>
          <w:szCs w:val="28"/>
        </w:rPr>
        <w:t>Курс «3D-моделирование</w:t>
      </w:r>
      <w:r w:rsidRPr="00802884">
        <w:rPr>
          <w:rFonts w:eastAsia="Calibri"/>
          <w:sz w:val="28"/>
          <w:szCs w:val="28"/>
        </w:rPr>
        <w:t xml:space="preserve">». Постановка и формулировка проблемы, самостоятельное создание алгоритмов деятельности для решения проблем творческого характера; создание различных информационных объектов с использованием свободного программного обеспечения. </w:t>
      </w:r>
    </w:p>
    <w:p w:rsidR="00802884" w:rsidRPr="00802884" w:rsidRDefault="00802884" w:rsidP="00802884">
      <w:pPr>
        <w:widowControl/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  <w:r w:rsidRPr="00802884">
        <w:rPr>
          <w:rFonts w:eastAsia="Calibri"/>
          <w:b/>
          <w:sz w:val="28"/>
          <w:szCs w:val="28"/>
        </w:rPr>
        <w:t>Курс «Робототехника»</w:t>
      </w:r>
      <w:r w:rsidRPr="00802884">
        <w:rPr>
          <w:rFonts w:eastAsia="Calibri"/>
          <w:sz w:val="28"/>
          <w:szCs w:val="28"/>
        </w:rPr>
        <w:t xml:space="preserve"> -это формирование первичных представлений о робототехнике, ее значении в жизни человека, о профессиях, связанных с изобретением и производством технических средств; развитие продуктивной (конструкторской) деятельности: обеспечение освоения детьми основных приемов сборки робототехнических средств.</w:t>
      </w:r>
    </w:p>
    <w:p w:rsidR="00802884" w:rsidRPr="00802884" w:rsidRDefault="00802884" w:rsidP="00802884">
      <w:pPr>
        <w:widowControl/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  <w:r w:rsidRPr="00802884">
        <w:rPr>
          <w:rFonts w:eastAsia="Calibri"/>
          <w:b/>
          <w:sz w:val="28"/>
          <w:szCs w:val="28"/>
        </w:rPr>
        <w:t xml:space="preserve">Курс «Химия с 5 </w:t>
      </w:r>
      <w:proofErr w:type="spellStart"/>
      <w:proofErr w:type="gramStart"/>
      <w:r w:rsidRPr="00802884">
        <w:rPr>
          <w:rFonts w:eastAsia="Calibri"/>
          <w:b/>
          <w:sz w:val="28"/>
          <w:szCs w:val="28"/>
        </w:rPr>
        <w:t>кл</w:t>
      </w:r>
      <w:proofErr w:type="spellEnd"/>
      <w:r w:rsidRPr="00802884">
        <w:rPr>
          <w:rFonts w:eastAsia="Calibri"/>
          <w:b/>
          <w:sz w:val="28"/>
          <w:szCs w:val="28"/>
        </w:rPr>
        <w:t>»-</w:t>
      </w:r>
      <w:proofErr w:type="gramEnd"/>
      <w:r w:rsidRPr="00802884">
        <w:rPr>
          <w:rFonts w:eastAsia="Calibri"/>
          <w:sz w:val="28"/>
          <w:szCs w:val="28"/>
        </w:rPr>
        <w:t xml:space="preserve"> это развитие мышления, формирование и поддержание интереса к химии, имеющей огромное прикладное значение, способствование формированию у учащихся знаний и умений, необходимых в повседневной жизни для безопасного обращения с веществами, используемыми в быту.</w:t>
      </w:r>
    </w:p>
    <w:p w:rsidR="00802884" w:rsidRPr="00802884" w:rsidRDefault="00802884" w:rsidP="00802884">
      <w:pPr>
        <w:widowControl/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  <w:r w:rsidRPr="00802884">
        <w:rPr>
          <w:rFonts w:eastAsia="Calibri"/>
          <w:b/>
          <w:sz w:val="28"/>
          <w:szCs w:val="28"/>
        </w:rPr>
        <w:t xml:space="preserve">Курс «Физика с 5 </w:t>
      </w:r>
      <w:proofErr w:type="spellStart"/>
      <w:proofErr w:type="gramStart"/>
      <w:r w:rsidRPr="00802884">
        <w:rPr>
          <w:rFonts w:eastAsia="Calibri"/>
          <w:b/>
          <w:sz w:val="28"/>
          <w:szCs w:val="28"/>
        </w:rPr>
        <w:t>кл</w:t>
      </w:r>
      <w:proofErr w:type="spellEnd"/>
      <w:r w:rsidRPr="00802884">
        <w:rPr>
          <w:rFonts w:eastAsia="Calibri"/>
          <w:b/>
          <w:sz w:val="28"/>
          <w:szCs w:val="28"/>
        </w:rPr>
        <w:t>»</w:t>
      </w:r>
      <w:r w:rsidRPr="00802884">
        <w:rPr>
          <w:rFonts w:eastAsia="Calibri"/>
          <w:sz w:val="28"/>
          <w:szCs w:val="28"/>
        </w:rPr>
        <w:t>-</w:t>
      </w:r>
      <w:proofErr w:type="gramEnd"/>
      <w:r w:rsidRPr="00802884">
        <w:rPr>
          <w:rFonts w:eastAsia="Calibri"/>
          <w:sz w:val="28"/>
          <w:szCs w:val="28"/>
        </w:rPr>
        <w:t xml:space="preserve"> это развитие и поддержание познавательного интереса к изучению физики как науки, ознакомление учащихся с последними достижениями науки и техники, развитие познавательных интересов при выполнении экспериментальных исследований с использованием информационных технологий.</w:t>
      </w:r>
    </w:p>
    <w:p w:rsidR="00802884" w:rsidRPr="00802884" w:rsidRDefault="00802884" w:rsidP="00802884">
      <w:pPr>
        <w:widowControl/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  <w:r w:rsidRPr="00802884">
        <w:rPr>
          <w:rFonts w:eastAsia="Calibri"/>
          <w:sz w:val="28"/>
          <w:szCs w:val="28"/>
        </w:rPr>
        <w:t>Последовательное прохождение учащимися всех краткосрочных курсов будет способствовать «мягкому» профилированию инженерных специальностей, максимально приближает изучение наук к личному опыту учащихся, формирует осознание необходимости сохранять и развивать достижения родного края.</w:t>
      </w:r>
    </w:p>
    <w:p w:rsidR="00802884" w:rsidRPr="00802884" w:rsidRDefault="00802884" w:rsidP="00802884">
      <w:pPr>
        <w:widowControl/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  <w:r w:rsidRPr="00802884">
        <w:rPr>
          <w:rFonts w:eastAsia="Calibri"/>
          <w:sz w:val="28"/>
          <w:szCs w:val="28"/>
        </w:rPr>
        <w:t xml:space="preserve">Логичным продолжением ранней </w:t>
      </w:r>
      <w:proofErr w:type="spellStart"/>
      <w:r w:rsidRPr="00802884">
        <w:rPr>
          <w:rFonts w:eastAsia="Calibri"/>
          <w:sz w:val="28"/>
          <w:szCs w:val="28"/>
        </w:rPr>
        <w:t>профилизации</w:t>
      </w:r>
      <w:proofErr w:type="spellEnd"/>
      <w:r w:rsidRPr="00802884">
        <w:rPr>
          <w:rFonts w:eastAsia="Calibri"/>
          <w:sz w:val="28"/>
          <w:szCs w:val="28"/>
        </w:rPr>
        <w:t xml:space="preserve"> является профильное обучение на уровне среднего общего образования. </w:t>
      </w:r>
    </w:p>
    <w:p w:rsidR="00802884" w:rsidRPr="00802884" w:rsidRDefault="00802884" w:rsidP="00802884">
      <w:pPr>
        <w:widowControl/>
        <w:numPr>
          <w:ilvl w:val="0"/>
          <w:numId w:val="18"/>
        </w:numPr>
        <w:autoSpaceDE/>
        <w:autoSpaceDN/>
        <w:spacing w:after="160" w:line="360" w:lineRule="auto"/>
        <w:contextualSpacing/>
        <w:jc w:val="both"/>
        <w:rPr>
          <w:i/>
          <w:iCs/>
          <w:sz w:val="24"/>
          <w:szCs w:val="24"/>
          <w:lang w:eastAsia="ru-RU"/>
        </w:rPr>
      </w:pPr>
      <w:r w:rsidRPr="00802884">
        <w:rPr>
          <w:b/>
          <w:iCs/>
          <w:sz w:val="28"/>
          <w:szCs w:val="28"/>
          <w:lang w:eastAsia="ru-RU"/>
        </w:rPr>
        <w:t>Необходимая ресурсная база для реализации проекта/программы</w:t>
      </w:r>
      <w:r w:rsidRPr="00802884">
        <w:rPr>
          <w:i/>
          <w:iCs/>
          <w:sz w:val="28"/>
          <w:szCs w:val="28"/>
          <w:lang w:eastAsia="ru-RU"/>
        </w:rPr>
        <w:t xml:space="preserve"> </w:t>
      </w:r>
    </w:p>
    <w:p w:rsidR="00802884" w:rsidRPr="00802884" w:rsidRDefault="00802884" w:rsidP="00802884">
      <w:pPr>
        <w:widowControl/>
        <w:tabs>
          <w:tab w:val="num" w:pos="785"/>
        </w:tabs>
        <w:autoSpaceDE/>
        <w:autoSpaceDN/>
        <w:spacing w:line="360" w:lineRule="auto"/>
        <w:jc w:val="both"/>
        <w:rPr>
          <w:iCs/>
          <w:sz w:val="28"/>
          <w:szCs w:val="28"/>
          <w:lang w:eastAsia="ru-RU"/>
        </w:rPr>
      </w:pPr>
      <w:r w:rsidRPr="00802884">
        <w:rPr>
          <w:iCs/>
          <w:sz w:val="28"/>
          <w:szCs w:val="28"/>
          <w:lang w:eastAsia="ru-RU"/>
        </w:rPr>
        <w:t xml:space="preserve">Школа реализует раннее профильное образования «Инженерный класс», с 5 класса уже 7 лет. Имеет необходимые учебно-методические материалы, которые успешно презентовала в рамках городской инновационной площадки (1 место 2019г, 2020г, 2021г информация на сайте ЦРО </w:t>
      </w:r>
      <w:hyperlink r:id="rId7" w:history="1">
        <w:r w:rsidRPr="00802884">
          <w:rPr>
            <w:rFonts w:eastAsia="Calibri"/>
            <w:color w:val="0000FF"/>
            <w:sz w:val="28"/>
            <w:szCs w:val="28"/>
            <w:u w:val="single"/>
          </w:rPr>
          <w:t>appendix_1_2019-12-18_1704-od.pdf (edcsamara.ru)</w:t>
        </w:r>
      </w:hyperlink>
      <w:r w:rsidRPr="00802884">
        <w:rPr>
          <w:rFonts w:eastAsia="Calibri"/>
          <w:sz w:val="28"/>
          <w:szCs w:val="28"/>
        </w:rPr>
        <w:t xml:space="preserve">, </w:t>
      </w:r>
      <w:hyperlink r:id="rId8" w:history="1">
        <w:r w:rsidRPr="00802884">
          <w:rPr>
            <w:rFonts w:eastAsia="Calibri"/>
            <w:color w:val="0000FF"/>
            <w:sz w:val="28"/>
            <w:szCs w:val="28"/>
            <w:u w:val="single"/>
          </w:rPr>
          <w:t>general_education_winners.pdf (edcsamara.ru)</w:t>
        </w:r>
      </w:hyperlink>
      <w:r w:rsidRPr="00802884">
        <w:rPr>
          <w:iCs/>
          <w:sz w:val="28"/>
          <w:szCs w:val="28"/>
          <w:lang w:eastAsia="ru-RU"/>
        </w:rPr>
        <w:t>). Высоко профессиональный педагогический коллектив непрерывно повышает свою квалификацию на курсах города, области, курсах МФТИ, в федеральном образовательном центре Сириус, что позволяет реализовать заявленную программу в полном объеме.</w:t>
      </w:r>
    </w:p>
    <w:p w:rsidR="00802884" w:rsidRPr="00802884" w:rsidRDefault="00802884" w:rsidP="00802884">
      <w:pPr>
        <w:widowControl/>
        <w:tabs>
          <w:tab w:val="num" w:pos="785"/>
        </w:tabs>
        <w:autoSpaceDE/>
        <w:autoSpaceDN/>
        <w:spacing w:line="360" w:lineRule="auto"/>
        <w:jc w:val="both"/>
        <w:rPr>
          <w:iCs/>
          <w:sz w:val="28"/>
          <w:szCs w:val="28"/>
          <w:lang w:eastAsia="ru-RU"/>
        </w:rPr>
      </w:pPr>
      <w:r w:rsidRPr="00802884">
        <w:rPr>
          <w:iCs/>
          <w:sz w:val="28"/>
          <w:szCs w:val="28"/>
          <w:lang w:eastAsia="ru-RU"/>
        </w:rPr>
        <w:t>Партнерские отношения с ЦКБ Про</w:t>
      </w:r>
      <w:r w:rsidR="00B73B74">
        <w:rPr>
          <w:iCs/>
          <w:sz w:val="28"/>
          <w:szCs w:val="28"/>
          <w:lang w:eastAsia="ru-RU"/>
        </w:rPr>
        <w:t xml:space="preserve">гресс, </w:t>
      </w:r>
      <w:proofErr w:type="spellStart"/>
      <w:r w:rsidRPr="00802884">
        <w:rPr>
          <w:iCs/>
          <w:sz w:val="28"/>
          <w:szCs w:val="28"/>
          <w:lang w:eastAsia="ru-RU"/>
        </w:rPr>
        <w:t>СамГТУ</w:t>
      </w:r>
      <w:proofErr w:type="spellEnd"/>
      <w:r w:rsidRPr="00802884">
        <w:rPr>
          <w:iCs/>
          <w:sz w:val="28"/>
          <w:szCs w:val="28"/>
          <w:lang w:eastAsia="ru-RU"/>
        </w:rPr>
        <w:t xml:space="preserve">, </w:t>
      </w:r>
      <w:proofErr w:type="spellStart"/>
      <w:r w:rsidRPr="00802884">
        <w:rPr>
          <w:iCs/>
          <w:sz w:val="28"/>
          <w:szCs w:val="28"/>
          <w:lang w:eastAsia="ru-RU"/>
        </w:rPr>
        <w:t>Кванториумом</w:t>
      </w:r>
      <w:proofErr w:type="spellEnd"/>
      <w:r w:rsidRPr="00802884">
        <w:rPr>
          <w:iCs/>
          <w:sz w:val="28"/>
          <w:szCs w:val="28"/>
          <w:lang w:eastAsia="ru-RU"/>
        </w:rPr>
        <w:t xml:space="preserve"> дают возможность использовать дополнительную материально-техническую базу.</w:t>
      </w:r>
    </w:p>
    <w:p w:rsidR="00802884" w:rsidRPr="00802884" w:rsidRDefault="00802884" w:rsidP="00802884">
      <w:pPr>
        <w:widowControl/>
        <w:numPr>
          <w:ilvl w:val="0"/>
          <w:numId w:val="18"/>
        </w:numPr>
        <w:tabs>
          <w:tab w:val="num" w:pos="785"/>
        </w:tabs>
        <w:autoSpaceDE/>
        <w:autoSpaceDN/>
        <w:spacing w:after="160" w:line="360" w:lineRule="auto"/>
        <w:contextualSpacing/>
        <w:jc w:val="both"/>
        <w:rPr>
          <w:b/>
          <w:iCs/>
          <w:sz w:val="28"/>
          <w:szCs w:val="28"/>
          <w:lang w:eastAsia="ru-RU"/>
        </w:rPr>
      </w:pPr>
      <w:r w:rsidRPr="00802884">
        <w:rPr>
          <w:b/>
          <w:iCs/>
          <w:sz w:val="28"/>
          <w:szCs w:val="28"/>
          <w:lang w:eastAsia="ru-RU"/>
        </w:rPr>
        <w:t>Обоснование устойчивости результатов проекта после окончания его реализации.</w:t>
      </w:r>
    </w:p>
    <w:p w:rsidR="00802884" w:rsidRPr="00802884" w:rsidRDefault="00802884" w:rsidP="00802884">
      <w:pPr>
        <w:widowControl/>
        <w:autoSpaceDE/>
        <w:autoSpaceDN/>
        <w:spacing w:after="160" w:line="360" w:lineRule="auto"/>
        <w:jc w:val="both"/>
        <w:rPr>
          <w:rFonts w:eastAsia="Calibri"/>
          <w:sz w:val="28"/>
          <w:szCs w:val="28"/>
        </w:rPr>
      </w:pPr>
      <w:r w:rsidRPr="00802884">
        <w:rPr>
          <w:rFonts w:eastAsia="Calibri"/>
          <w:sz w:val="28"/>
          <w:szCs w:val="28"/>
        </w:rPr>
        <w:t>После окончания проекта цифровой ресурс можно использовать, как готовый продукт, дополнять, трансформировать под новые задачи региона, требования. Курс будет полезен в школах где отмечается острая нехватка высокопрофессиональных педагогических кадров по предметам: физика, математика, технология, биология, химия, информатика; нет достаточных материально-технических средств. Проект значим для развития региональной системы образования, поскольку предусматривает формирование цифрового образовательного профиля, индивидуального плана обучения и индивидуального профессионального вектора.</w:t>
      </w:r>
    </w:p>
    <w:p w:rsidR="00802884" w:rsidRDefault="00802884" w:rsidP="00830380">
      <w:pPr>
        <w:pStyle w:val="a3"/>
        <w:spacing w:line="360" w:lineRule="auto"/>
        <w:ind w:right="406"/>
        <w:rPr>
          <w:sz w:val="28"/>
          <w:szCs w:val="28"/>
        </w:rPr>
      </w:pPr>
    </w:p>
    <w:p w:rsidR="00830380" w:rsidRDefault="00830380" w:rsidP="00830380">
      <w:pPr>
        <w:pStyle w:val="a3"/>
        <w:spacing w:line="360" w:lineRule="auto"/>
        <w:ind w:right="406"/>
        <w:rPr>
          <w:sz w:val="28"/>
          <w:szCs w:val="28"/>
        </w:rPr>
      </w:pPr>
    </w:p>
    <w:p w:rsidR="00B73B74" w:rsidRDefault="00B73B74" w:rsidP="00830380">
      <w:pPr>
        <w:pStyle w:val="a3"/>
        <w:spacing w:line="360" w:lineRule="auto"/>
        <w:ind w:right="406"/>
        <w:rPr>
          <w:sz w:val="28"/>
          <w:szCs w:val="28"/>
        </w:rPr>
      </w:pPr>
    </w:p>
    <w:p w:rsidR="00B73B74" w:rsidRDefault="00B73B74" w:rsidP="00830380">
      <w:pPr>
        <w:pStyle w:val="a3"/>
        <w:spacing w:line="360" w:lineRule="auto"/>
        <w:ind w:right="406"/>
        <w:rPr>
          <w:sz w:val="28"/>
          <w:szCs w:val="28"/>
        </w:rPr>
      </w:pPr>
    </w:p>
    <w:p w:rsidR="00B73B74" w:rsidRDefault="00B73B74" w:rsidP="00830380">
      <w:pPr>
        <w:pStyle w:val="a3"/>
        <w:spacing w:line="360" w:lineRule="auto"/>
        <w:ind w:right="406"/>
        <w:rPr>
          <w:sz w:val="28"/>
          <w:szCs w:val="28"/>
        </w:rPr>
      </w:pPr>
    </w:p>
    <w:p w:rsidR="00B73B74" w:rsidRDefault="00B73B74" w:rsidP="00830380">
      <w:pPr>
        <w:pStyle w:val="a3"/>
        <w:spacing w:line="360" w:lineRule="auto"/>
        <w:ind w:right="406"/>
        <w:rPr>
          <w:sz w:val="28"/>
          <w:szCs w:val="28"/>
        </w:rPr>
      </w:pPr>
    </w:p>
    <w:p w:rsidR="00B73B74" w:rsidRDefault="00B73B74" w:rsidP="00830380">
      <w:pPr>
        <w:pStyle w:val="a3"/>
        <w:spacing w:line="360" w:lineRule="auto"/>
        <w:ind w:right="406"/>
        <w:rPr>
          <w:sz w:val="28"/>
          <w:szCs w:val="28"/>
        </w:rPr>
      </w:pPr>
    </w:p>
    <w:p w:rsidR="00AD11EA" w:rsidRDefault="00AD11EA" w:rsidP="00AD11EA">
      <w:pPr>
        <w:tabs>
          <w:tab w:val="left" w:pos="1002"/>
        </w:tabs>
        <w:spacing w:before="30" w:line="336" w:lineRule="auto"/>
        <w:ind w:right="413"/>
        <w:rPr>
          <w:sz w:val="28"/>
          <w:szCs w:val="28"/>
        </w:rPr>
      </w:pPr>
    </w:p>
    <w:p w:rsidR="00AD11EA" w:rsidRDefault="00AD11EA" w:rsidP="00AD11EA">
      <w:pPr>
        <w:tabs>
          <w:tab w:val="left" w:pos="1002"/>
        </w:tabs>
        <w:spacing w:before="30" w:line="336" w:lineRule="auto"/>
        <w:ind w:right="413"/>
        <w:rPr>
          <w:sz w:val="28"/>
          <w:szCs w:val="28"/>
        </w:rPr>
      </w:pPr>
    </w:p>
    <w:p w:rsidR="00AD11EA" w:rsidRDefault="00AD11EA" w:rsidP="00AD11EA">
      <w:pPr>
        <w:tabs>
          <w:tab w:val="left" w:pos="1002"/>
        </w:tabs>
        <w:spacing w:before="30" w:line="336" w:lineRule="auto"/>
        <w:ind w:right="413"/>
        <w:rPr>
          <w:sz w:val="28"/>
          <w:szCs w:val="28"/>
        </w:rPr>
      </w:pPr>
    </w:p>
    <w:p w:rsidR="00545F87" w:rsidRPr="00AD11EA" w:rsidRDefault="00545F87" w:rsidP="00AD11EA">
      <w:pPr>
        <w:tabs>
          <w:tab w:val="left" w:pos="1002"/>
        </w:tabs>
        <w:spacing w:before="30" w:line="336" w:lineRule="auto"/>
        <w:ind w:right="413"/>
        <w:rPr>
          <w:sz w:val="28"/>
          <w:szCs w:val="28"/>
        </w:rPr>
      </w:pPr>
    </w:p>
    <w:sectPr w:rsidR="00545F87" w:rsidRPr="00AD11EA" w:rsidSect="0001340E">
      <w:headerReference w:type="default" r:id="rId9"/>
      <w:pgSz w:w="11910" w:h="16840"/>
      <w:pgMar w:top="1040" w:right="440" w:bottom="280" w:left="14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188" w:rsidRDefault="00A81188">
      <w:r>
        <w:separator/>
      </w:r>
    </w:p>
  </w:endnote>
  <w:endnote w:type="continuationSeparator" w:id="0">
    <w:p w:rsidR="00A81188" w:rsidRDefault="00A8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188" w:rsidRDefault="00A81188">
      <w:r>
        <w:separator/>
      </w:r>
    </w:p>
  </w:footnote>
  <w:footnote w:type="continuationSeparator" w:id="0">
    <w:p w:rsidR="00A81188" w:rsidRDefault="00A81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C13" w:rsidRDefault="00B5194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2C13" w:rsidRDefault="00B622B0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3B94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9pt;margin-top:34.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ZPsyvt4AAAAJAQAA&#10;DwAAAGRycy9kb3ducmV2LnhtbEyPQU/DMAyF70j8h8hI3Fg6pFWkNJ0mBCckRFcOHNPGa6M1Tmmy&#10;rfx7zAlutt/T8/fK7eJHccY5ukAa1qsMBFIXrKNew0fzcvcAIiZD1oyBUMM3RthW11elKWy4UI3n&#10;feoFh1AsjIYhpamQMnYDehNXYUJi7RBmbxKvcy/tbC4c7kd5n2W59MYRfxjMhE8Ddsf9yWvYfVL9&#10;7L7e2vf6ULumURm95ketb2+W3SOIhEv6M8MvPqNDxUxtOJGNYtSQrxWjJx4Ud2JDvtnwodWgVA6y&#10;KuX/BtUPAAAA//8DAFBLAQItABQABgAIAAAAIQC2gziS/gAAAOEBAAATAAAAAAAAAAAAAAAAAAAA&#10;AABbQ29udGVudF9UeXBlc10ueG1sUEsBAi0AFAAGAAgAAAAhADj9If/WAAAAlAEAAAsAAAAAAAAA&#10;AAAAAAAALwEAAF9yZWxzLy5yZWxzUEsBAi0AFAAGAAgAAAAhALljnBirAgAAqAUAAA4AAAAAAAAA&#10;AAAAAAAALgIAAGRycy9lMm9Eb2MueG1sUEsBAi0AFAAGAAgAAAAhAGT7Mr7eAAAACQEAAA8AAAAA&#10;AAAAAAAAAAAABQUAAGRycy9kb3ducmV2LnhtbFBLBQYAAAAABAAEAPMAAAAQBgAAAAA=&#10;" filled="f" stroked="f">
              <v:textbox inset="0,0,0,0">
                <w:txbxContent>
                  <w:p w:rsidR="002F2C13" w:rsidRDefault="00B622B0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13B94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0E4D"/>
    <w:multiLevelType w:val="hybridMultilevel"/>
    <w:tmpl w:val="BC4076A2"/>
    <w:lvl w:ilvl="0" w:tplc="7F0C6234">
      <w:numFmt w:val="bullet"/>
      <w:lvlText w:val="-"/>
      <w:lvlJc w:val="left"/>
      <w:pPr>
        <w:ind w:left="222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B498AA">
      <w:numFmt w:val="bullet"/>
      <w:lvlText w:val="•"/>
      <w:lvlJc w:val="left"/>
      <w:pPr>
        <w:ind w:left="1196" w:hanging="226"/>
      </w:pPr>
      <w:rPr>
        <w:rFonts w:hint="default"/>
        <w:lang w:val="ru-RU" w:eastAsia="en-US" w:bidi="ar-SA"/>
      </w:rPr>
    </w:lvl>
    <w:lvl w:ilvl="2" w:tplc="1750DDD6">
      <w:numFmt w:val="bullet"/>
      <w:lvlText w:val="•"/>
      <w:lvlJc w:val="left"/>
      <w:pPr>
        <w:ind w:left="2173" w:hanging="226"/>
      </w:pPr>
      <w:rPr>
        <w:rFonts w:hint="default"/>
        <w:lang w:val="ru-RU" w:eastAsia="en-US" w:bidi="ar-SA"/>
      </w:rPr>
    </w:lvl>
    <w:lvl w:ilvl="3" w:tplc="E72400A4">
      <w:numFmt w:val="bullet"/>
      <w:lvlText w:val="•"/>
      <w:lvlJc w:val="left"/>
      <w:pPr>
        <w:ind w:left="3149" w:hanging="226"/>
      </w:pPr>
      <w:rPr>
        <w:rFonts w:hint="default"/>
        <w:lang w:val="ru-RU" w:eastAsia="en-US" w:bidi="ar-SA"/>
      </w:rPr>
    </w:lvl>
    <w:lvl w:ilvl="4" w:tplc="DDEE9756">
      <w:numFmt w:val="bullet"/>
      <w:lvlText w:val="•"/>
      <w:lvlJc w:val="left"/>
      <w:pPr>
        <w:ind w:left="4126" w:hanging="226"/>
      </w:pPr>
      <w:rPr>
        <w:rFonts w:hint="default"/>
        <w:lang w:val="ru-RU" w:eastAsia="en-US" w:bidi="ar-SA"/>
      </w:rPr>
    </w:lvl>
    <w:lvl w:ilvl="5" w:tplc="49C47376">
      <w:numFmt w:val="bullet"/>
      <w:lvlText w:val="•"/>
      <w:lvlJc w:val="left"/>
      <w:pPr>
        <w:ind w:left="5103" w:hanging="226"/>
      </w:pPr>
      <w:rPr>
        <w:rFonts w:hint="default"/>
        <w:lang w:val="ru-RU" w:eastAsia="en-US" w:bidi="ar-SA"/>
      </w:rPr>
    </w:lvl>
    <w:lvl w:ilvl="6" w:tplc="FE62B7BA">
      <w:numFmt w:val="bullet"/>
      <w:lvlText w:val="•"/>
      <w:lvlJc w:val="left"/>
      <w:pPr>
        <w:ind w:left="6079" w:hanging="226"/>
      </w:pPr>
      <w:rPr>
        <w:rFonts w:hint="default"/>
        <w:lang w:val="ru-RU" w:eastAsia="en-US" w:bidi="ar-SA"/>
      </w:rPr>
    </w:lvl>
    <w:lvl w:ilvl="7" w:tplc="EBD4C74A">
      <w:numFmt w:val="bullet"/>
      <w:lvlText w:val="•"/>
      <w:lvlJc w:val="left"/>
      <w:pPr>
        <w:ind w:left="7056" w:hanging="226"/>
      </w:pPr>
      <w:rPr>
        <w:rFonts w:hint="default"/>
        <w:lang w:val="ru-RU" w:eastAsia="en-US" w:bidi="ar-SA"/>
      </w:rPr>
    </w:lvl>
    <w:lvl w:ilvl="8" w:tplc="F762F002">
      <w:numFmt w:val="bullet"/>
      <w:lvlText w:val="•"/>
      <w:lvlJc w:val="left"/>
      <w:pPr>
        <w:ind w:left="8033" w:hanging="226"/>
      </w:pPr>
      <w:rPr>
        <w:rFonts w:hint="default"/>
        <w:lang w:val="ru-RU" w:eastAsia="en-US" w:bidi="ar-SA"/>
      </w:rPr>
    </w:lvl>
  </w:abstractNum>
  <w:abstractNum w:abstractNumId="1" w15:restartNumberingAfterBreak="0">
    <w:nsid w:val="07723EE0"/>
    <w:multiLevelType w:val="hybridMultilevel"/>
    <w:tmpl w:val="CAF22A70"/>
    <w:lvl w:ilvl="0" w:tplc="73F29ADA">
      <w:start w:val="1"/>
      <w:numFmt w:val="decimal"/>
      <w:lvlText w:val="%1."/>
      <w:lvlJc w:val="left"/>
      <w:pPr>
        <w:ind w:left="222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22344A">
      <w:numFmt w:val="bullet"/>
      <w:lvlText w:val="•"/>
      <w:lvlJc w:val="left"/>
      <w:pPr>
        <w:ind w:left="1196" w:hanging="276"/>
      </w:pPr>
      <w:rPr>
        <w:rFonts w:hint="default"/>
        <w:lang w:val="ru-RU" w:eastAsia="en-US" w:bidi="ar-SA"/>
      </w:rPr>
    </w:lvl>
    <w:lvl w:ilvl="2" w:tplc="6276CD3C">
      <w:numFmt w:val="bullet"/>
      <w:lvlText w:val="•"/>
      <w:lvlJc w:val="left"/>
      <w:pPr>
        <w:ind w:left="2173" w:hanging="276"/>
      </w:pPr>
      <w:rPr>
        <w:rFonts w:hint="default"/>
        <w:lang w:val="ru-RU" w:eastAsia="en-US" w:bidi="ar-SA"/>
      </w:rPr>
    </w:lvl>
    <w:lvl w:ilvl="3" w:tplc="26C6FAD4">
      <w:numFmt w:val="bullet"/>
      <w:lvlText w:val="•"/>
      <w:lvlJc w:val="left"/>
      <w:pPr>
        <w:ind w:left="3149" w:hanging="276"/>
      </w:pPr>
      <w:rPr>
        <w:rFonts w:hint="default"/>
        <w:lang w:val="ru-RU" w:eastAsia="en-US" w:bidi="ar-SA"/>
      </w:rPr>
    </w:lvl>
    <w:lvl w:ilvl="4" w:tplc="4BF20254">
      <w:numFmt w:val="bullet"/>
      <w:lvlText w:val="•"/>
      <w:lvlJc w:val="left"/>
      <w:pPr>
        <w:ind w:left="4126" w:hanging="276"/>
      </w:pPr>
      <w:rPr>
        <w:rFonts w:hint="default"/>
        <w:lang w:val="ru-RU" w:eastAsia="en-US" w:bidi="ar-SA"/>
      </w:rPr>
    </w:lvl>
    <w:lvl w:ilvl="5" w:tplc="9294C288">
      <w:numFmt w:val="bullet"/>
      <w:lvlText w:val="•"/>
      <w:lvlJc w:val="left"/>
      <w:pPr>
        <w:ind w:left="5103" w:hanging="276"/>
      </w:pPr>
      <w:rPr>
        <w:rFonts w:hint="default"/>
        <w:lang w:val="ru-RU" w:eastAsia="en-US" w:bidi="ar-SA"/>
      </w:rPr>
    </w:lvl>
    <w:lvl w:ilvl="6" w:tplc="77E04EB2">
      <w:numFmt w:val="bullet"/>
      <w:lvlText w:val="•"/>
      <w:lvlJc w:val="left"/>
      <w:pPr>
        <w:ind w:left="6079" w:hanging="276"/>
      </w:pPr>
      <w:rPr>
        <w:rFonts w:hint="default"/>
        <w:lang w:val="ru-RU" w:eastAsia="en-US" w:bidi="ar-SA"/>
      </w:rPr>
    </w:lvl>
    <w:lvl w:ilvl="7" w:tplc="803CDF9A">
      <w:numFmt w:val="bullet"/>
      <w:lvlText w:val="•"/>
      <w:lvlJc w:val="left"/>
      <w:pPr>
        <w:ind w:left="7056" w:hanging="276"/>
      </w:pPr>
      <w:rPr>
        <w:rFonts w:hint="default"/>
        <w:lang w:val="ru-RU" w:eastAsia="en-US" w:bidi="ar-SA"/>
      </w:rPr>
    </w:lvl>
    <w:lvl w:ilvl="8" w:tplc="D1567CCC">
      <w:numFmt w:val="bullet"/>
      <w:lvlText w:val="•"/>
      <w:lvlJc w:val="left"/>
      <w:pPr>
        <w:ind w:left="8033" w:hanging="276"/>
      </w:pPr>
      <w:rPr>
        <w:rFonts w:hint="default"/>
        <w:lang w:val="ru-RU" w:eastAsia="en-US" w:bidi="ar-SA"/>
      </w:rPr>
    </w:lvl>
  </w:abstractNum>
  <w:abstractNum w:abstractNumId="2" w15:restartNumberingAfterBreak="0">
    <w:nsid w:val="0A8836EA"/>
    <w:multiLevelType w:val="hybridMultilevel"/>
    <w:tmpl w:val="EA22DE14"/>
    <w:lvl w:ilvl="0" w:tplc="25AA452C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0078C2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15E2FBF6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D6867774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192C1060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9F700834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05085D64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58FE92C8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8814F782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D633302"/>
    <w:multiLevelType w:val="hybridMultilevel"/>
    <w:tmpl w:val="487630C6"/>
    <w:lvl w:ilvl="0" w:tplc="71AC4FBE">
      <w:start w:val="1"/>
      <w:numFmt w:val="upperRoman"/>
      <w:lvlText w:val="%1."/>
      <w:lvlJc w:val="left"/>
      <w:pPr>
        <w:ind w:left="3397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258C3B2">
      <w:numFmt w:val="bullet"/>
      <w:lvlText w:val="•"/>
      <w:lvlJc w:val="left"/>
      <w:pPr>
        <w:ind w:left="4058" w:hanging="214"/>
      </w:pPr>
      <w:rPr>
        <w:rFonts w:hint="default"/>
        <w:lang w:val="ru-RU" w:eastAsia="en-US" w:bidi="ar-SA"/>
      </w:rPr>
    </w:lvl>
    <w:lvl w:ilvl="2" w:tplc="2DE055F2">
      <w:numFmt w:val="bullet"/>
      <w:lvlText w:val="•"/>
      <w:lvlJc w:val="left"/>
      <w:pPr>
        <w:ind w:left="4717" w:hanging="214"/>
      </w:pPr>
      <w:rPr>
        <w:rFonts w:hint="default"/>
        <w:lang w:val="ru-RU" w:eastAsia="en-US" w:bidi="ar-SA"/>
      </w:rPr>
    </w:lvl>
    <w:lvl w:ilvl="3" w:tplc="AAFE8340">
      <w:numFmt w:val="bullet"/>
      <w:lvlText w:val="•"/>
      <w:lvlJc w:val="left"/>
      <w:pPr>
        <w:ind w:left="5375" w:hanging="214"/>
      </w:pPr>
      <w:rPr>
        <w:rFonts w:hint="default"/>
        <w:lang w:val="ru-RU" w:eastAsia="en-US" w:bidi="ar-SA"/>
      </w:rPr>
    </w:lvl>
    <w:lvl w:ilvl="4" w:tplc="ADF872EA">
      <w:numFmt w:val="bullet"/>
      <w:lvlText w:val="•"/>
      <w:lvlJc w:val="left"/>
      <w:pPr>
        <w:ind w:left="6034" w:hanging="214"/>
      </w:pPr>
      <w:rPr>
        <w:rFonts w:hint="default"/>
        <w:lang w:val="ru-RU" w:eastAsia="en-US" w:bidi="ar-SA"/>
      </w:rPr>
    </w:lvl>
    <w:lvl w:ilvl="5" w:tplc="0838CF24">
      <w:numFmt w:val="bullet"/>
      <w:lvlText w:val="•"/>
      <w:lvlJc w:val="left"/>
      <w:pPr>
        <w:ind w:left="6693" w:hanging="214"/>
      </w:pPr>
      <w:rPr>
        <w:rFonts w:hint="default"/>
        <w:lang w:val="ru-RU" w:eastAsia="en-US" w:bidi="ar-SA"/>
      </w:rPr>
    </w:lvl>
    <w:lvl w:ilvl="6" w:tplc="4DE47824">
      <w:numFmt w:val="bullet"/>
      <w:lvlText w:val="•"/>
      <w:lvlJc w:val="left"/>
      <w:pPr>
        <w:ind w:left="7351" w:hanging="214"/>
      </w:pPr>
      <w:rPr>
        <w:rFonts w:hint="default"/>
        <w:lang w:val="ru-RU" w:eastAsia="en-US" w:bidi="ar-SA"/>
      </w:rPr>
    </w:lvl>
    <w:lvl w:ilvl="7" w:tplc="A364C2C6">
      <w:numFmt w:val="bullet"/>
      <w:lvlText w:val="•"/>
      <w:lvlJc w:val="left"/>
      <w:pPr>
        <w:ind w:left="8010" w:hanging="214"/>
      </w:pPr>
      <w:rPr>
        <w:rFonts w:hint="default"/>
        <w:lang w:val="ru-RU" w:eastAsia="en-US" w:bidi="ar-SA"/>
      </w:rPr>
    </w:lvl>
    <w:lvl w:ilvl="8" w:tplc="BC7A274E">
      <w:numFmt w:val="bullet"/>
      <w:lvlText w:val="•"/>
      <w:lvlJc w:val="left"/>
      <w:pPr>
        <w:ind w:left="8669" w:hanging="214"/>
      </w:pPr>
      <w:rPr>
        <w:rFonts w:hint="default"/>
        <w:lang w:val="ru-RU" w:eastAsia="en-US" w:bidi="ar-SA"/>
      </w:rPr>
    </w:lvl>
  </w:abstractNum>
  <w:abstractNum w:abstractNumId="4" w15:restartNumberingAfterBreak="0">
    <w:nsid w:val="0EB55B81"/>
    <w:multiLevelType w:val="hybridMultilevel"/>
    <w:tmpl w:val="382686D8"/>
    <w:lvl w:ilvl="0" w:tplc="7930BA4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42C796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5E86C15C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3" w:tplc="6AE2E778">
      <w:numFmt w:val="bullet"/>
      <w:lvlText w:val="•"/>
      <w:lvlJc w:val="left"/>
      <w:pPr>
        <w:ind w:left="760" w:hanging="140"/>
      </w:pPr>
      <w:rPr>
        <w:rFonts w:hint="default"/>
        <w:lang w:val="ru-RU" w:eastAsia="en-US" w:bidi="ar-SA"/>
      </w:rPr>
    </w:lvl>
    <w:lvl w:ilvl="4" w:tplc="808C1F4E">
      <w:numFmt w:val="bullet"/>
      <w:lvlText w:val="•"/>
      <w:lvlJc w:val="left"/>
      <w:pPr>
        <w:ind w:left="980" w:hanging="140"/>
      </w:pPr>
      <w:rPr>
        <w:rFonts w:hint="default"/>
        <w:lang w:val="ru-RU" w:eastAsia="en-US" w:bidi="ar-SA"/>
      </w:rPr>
    </w:lvl>
    <w:lvl w:ilvl="5" w:tplc="379CD1EA"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6" w:tplc="9ADC76B2">
      <w:numFmt w:val="bullet"/>
      <w:lvlText w:val="•"/>
      <w:lvlJc w:val="left"/>
      <w:pPr>
        <w:ind w:left="1421" w:hanging="140"/>
      </w:pPr>
      <w:rPr>
        <w:rFonts w:hint="default"/>
        <w:lang w:val="ru-RU" w:eastAsia="en-US" w:bidi="ar-SA"/>
      </w:rPr>
    </w:lvl>
    <w:lvl w:ilvl="7" w:tplc="207C7FAC">
      <w:numFmt w:val="bullet"/>
      <w:lvlText w:val="•"/>
      <w:lvlJc w:val="left"/>
      <w:pPr>
        <w:ind w:left="1641" w:hanging="140"/>
      </w:pPr>
      <w:rPr>
        <w:rFonts w:hint="default"/>
        <w:lang w:val="ru-RU" w:eastAsia="en-US" w:bidi="ar-SA"/>
      </w:rPr>
    </w:lvl>
    <w:lvl w:ilvl="8" w:tplc="633676BA">
      <w:numFmt w:val="bullet"/>
      <w:lvlText w:val="•"/>
      <w:lvlJc w:val="left"/>
      <w:pPr>
        <w:ind w:left="1861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2AB67AD"/>
    <w:multiLevelType w:val="hybridMultilevel"/>
    <w:tmpl w:val="3510F8C2"/>
    <w:lvl w:ilvl="0" w:tplc="F35255E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C2072E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F0326DE4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3" w:tplc="4BAA3CC6">
      <w:numFmt w:val="bullet"/>
      <w:lvlText w:val="•"/>
      <w:lvlJc w:val="left"/>
      <w:pPr>
        <w:ind w:left="760" w:hanging="140"/>
      </w:pPr>
      <w:rPr>
        <w:rFonts w:hint="default"/>
        <w:lang w:val="ru-RU" w:eastAsia="en-US" w:bidi="ar-SA"/>
      </w:rPr>
    </w:lvl>
    <w:lvl w:ilvl="4" w:tplc="FA844FDC">
      <w:numFmt w:val="bullet"/>
      <w:lvlText w:val="•"/>
      <w:lvlJc w:val="left"/>
      <w:pPr>
        <w:ind w:left="980" w:hanging="140"/>
      </w:pPr>
      <w:rPr>
        <w:rFonts w:hint="default"/>
        <w:lang w:val="ru-RU" w:eastAsia="en-US" w:bidi="ar-SA"/>
      </w:rPr>
    </w:lvl>
    <w:lvl w:ilvl="5" w:tplc="06E6E1AA"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6" w:tplc="FAF41F10">
      <w:numFmt w:val="bullet"/>
      <w:lvlText w:val="•"/>
      <w:lvlJc w:val="left"/>
      <w:pPr>
        <w:ind w:left="1421" w:hanging="140"/>
      </w:pPr>
      <w:rPr>
        <w:rFonts w:hint="default"/>
        <w:lang w:val="ru-RU" w:eastAsia="en-US" w:bidi="ar-SA"/>
      </w:rPr>
    </w:lvl>
    <w:lvl w:ilvl="7" w:tplc="26EEBE56">
      <w:numFmt w:val="bullet"/>
      <w:lvlText w:val="•"/>
      <w:lvlJc w:val="left"/>
      <w:pPr>
        <w:ind w:left="1641" w:hanging="140"/>
      </w:pPr>
      <w:rPr>
        <w:rFonts w:hint="default"/>
        <w:lang w:val="ru-RU" w:eastAsia="en-US" w:bidi="ar-SA"/>
      </w:rPr>
    </w:lvl>
    <w:lvl w:ilvl="8" w:tplc="5B6CB5AE">
      <w:numFmt w:val="bullet"/>
      <w:lvlText w:val="•"/>
      <w:lvlJc w:val="left"/>
      <w:pPr>
        <w:ind w:left="1861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33335E0"/>
    <w:multiLevelType w:val="hybridMultilevel"/>
    <w:tmpl w:val="100AC29E"/>
    <w:lvl w:ilvl="0" w:tplc="B70833F6">
      <w:start w:val="1"/>
      <w:numFmt w:val="decimal"/>
      <w:lvlText w:val="%1."/>
      <w:lvlJc w:val="left"/>
      <w:pPr>
        <w:ind w:left="22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4A12D8">
      <w:numFmt w:val="bullet"/>
      <w:lvlText w:val="•"/>
      <w:lvlJc w:val="left"/>
      <w:pPr>
        <w:ind w:left="1196" w:hanging="312"/>
      </w:pPr>
      <w:rPr>
        <w:rFonts w:hint="default"/>
        <w:lang w:val="ru-RU" w:eastAsia="en-US" w:bidi="ar-SA"/>
      </w:rPr>
    </w:lvl>
    <w:lvl w:ilvl="2" w:tplc="6504C8CC">
      <w:numFmt w:val="bullet"/>
      <w:lvlText w:val="•"/>
      <w:lvlJc w:val="left"/>
      <w:pPr>
        <w:ind w:left="2173" w:hanging="312"/>
      </w:pPr>
      <w:rPr>
        <w:rFonts w:hint="default"/>
        <w:lang w:val="ru-RU" w:eastAsia="en-US" w:bidi="ar-SA"/>
      </w:rPr>
    </w:lvl>
    <w:lvl w:ilvl="3" w:tplc="CB564474">
      <w:numFmt w:val="bullet"/>
      <w:lvlText w:val="•"/>
      <w:lvlJc w:val="left"/>
      <w:pPr>
        <w:ind w:left="3149" w:hanging="312"/>
      </w:pPr>
      <w:rPr>
        <w:rFonts w:hint="default"/>
        <w:lang w:val="ru-RU" w:eastAsia="en-US" w:bidi="ar-SA"/>
      </w:rPr>
    </w:lvl>
    <w:lvl w:ilvl="4" w:tplc="6C94C168">
      <w:numFmt w:val="bullet"/>
      <w:lvlText w:val="•"/>
      <w:lvlJc w:val="left"/>
      <w:pPr>
        <w:ind w:left="4126" w:hanging="312"/>
      </w:pPr>
      <w:rPr>
        <w:rFonts w:hint="default"/>
        <w:lang w:val="ru-RU" w:eastAsia="en-US" w:bidi="ar-SA"/>
      </w:rPr>
    </w:lvl>
    <w:lvl w:ilvl="5" w:tplc="32D0CEEC">
      <w:numFmt w:val="bullet"/>
      <w:lvlText w:val="•"/>
      <w:lvlJc w:val="left"/>
      <w:pPr>
        <w:ind w:left="5103" w:hanging="312"/>
      </w:pPr>
      <w:rPr>
        <w:rFonts w:hint="default"/>
        <w:lang w:val="ru-RU" w:eastAsia="en-US" w:bidi="ar-SA"/>
      </w:rPr>
    </w:lvl>
    <w:lvl w:ilvl="6" w:tplc="F08CEFEE">
      <w:numFmt w:val="bullet"/>
      <w:lvlText w:val="•"/>
      <w:lvlJc w:val="left"/>
      <w:pPr>
        <w:ind w:left="6079" w:hanging="312"/>
      </w:pPr>
      <w:rPr>
        <w:rFonts w:hint="default"/>
        <w:lang w:val="ru-RU" w:eastAsia="en-US" w:bidi="ar-SA"/>
      </w:rPr>
    </w:lvl>
    <w:lvl w:ilvl="7" w:tplc="2B326CCE">
      <w:numFmt w:val="bullet"/>
      <w:lvlText w:val="•"/>
      <w:lvlJc w:val="left"/>
      <w:pPr>
        <w:ind w:left="7056" w:hanging="312"/>
      </w:pPr>
      <w:rPr>
        <w:rFonts w:hint="default"/>
        <w:lang w:val="ru-RU" w:eastAsia="en-US" w:bidi="ar-SA"/>
      </w:rPr>
    </w:lvl>
    <w:lvl w:ilvl="8" w:tplc="93DAAE3C">
      <w:numFmt w:val="bullet"/>
      <w:lvlText w:val="•"/>
      <w:lvlJc w:val="left"/>
      <w:pPr>
        <w:ind w:left="8033" w:hanging="312"/>
      </w:pPr>
      <w:rPr>
        <w:rFonts w:hint="default"/>
        <w:lang w:val="ru-RU" w:eastAsia="en-US" w:bidi="ar-SA"/>
      </w:rPr>
    </w:lvl>
  </w:abstractNum>
  <w:abstractNum w:abstractNumId="7" w15:restartNumberingAfterBreak="0">
    <w:nsid w:val="217F4FAC"/>
    <w:multiLevelType w:val="hybridMultilevel"/>
    <w:tmpl w:val="596E6330"/>
    <w:lvl w:ilvl="0" w:tplc="8ED2A196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8253DE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2" w:tplc="D8BA1A84">
      <w:numFmt w:val="bullet"/>
      <w:lvlText w:val="•"/>
      <w:lvlJc w:val="left"/>
      <w:pPr>
        <w:ind w:left="2173" w:hanging="140"/>
      </w:pPr>
      <w:rPr>
        <w:rFonts w:hint="default"/>
        <w:lang w:val="ru-RU" w:eastAsia="en-US" w:bidi="ar-SA"/>
      </w:rPr>
    </w:lvl>
    <w:lvl w:ilvl="3" w:tplc="B2722F1C">
      <w:numFmt w:val="bullet"/>
      <w:lvlText w:val="•"/>
      <w:lvlJc w:val="left"/>
      <w:pPr>
        <w:ind w:left="3149" w:hanging="140"/>
      </w:pPr>
      <w:rPr>
        <w:rFonts w:hint="default"/>
        <w:lang w:val="ru-RU" w:eastAsia="en-US" w:bidi="ar-SA"/>
      </w:rPr>
    </w:lvl>
    <w:lvl w:ilvl="4" w:tplc="B9568C0A">
      <w:numFmt w:val="bullet"/>
      <w:lvlText w:val="•"/>
      <w:lvlJc w:val="left"/>
      <w:pPr>
        <w:ind w:left="4126" w:hanging="140"/>
      </w:pPr>
      <w:rPr>
        <w:rFonts w:hint="default"/>
        <w:lang w:val="ru-RU" w:eastAsia="en-US" w:bidi="ar-SA"/>
      </w:rPr>
    </w:lvl>
    <w:lvl w:ilvl="5" w:tplc="C4FCAC38">
      <w:numFmt w:val="bullet"/>
      <w:lvlText w:val="•"/>
      <w:lvlJc w:val="left"/>
      <w:pPr>
        <w:ind w:left="5103" w:hanging="140"/>
      </w:pPr>
      <w:rPr>
        <w:rFonts w:hint="default"/>
        <w:lang w:val="ru-RU" w:eastAsia="en-US" w:bidi="ar-SA"/>
      </w:rPr>
    </w:lvl>
    <w:lvl w:ilvl="6" w:tplc="4EEE65E6">
      <w:numFmt w:val="bullet"/>
      <w:lvlText w:val="•"/>
      <w:lvlJc w:val="left"/>
      <w:pPr>
        <w:ind w:left="6079" w:hanging="140"/>
      </w:pPr>
      <w:rPr>
        <w:rFonts w:hint="default"/>
        <w:lang w:val="ru-RU" w:eastAsia="en-US" w:bidi="ar-SA"/>
      </w:rPr>
    </w:lvl>
    <w:lvl w:ilvl="7" w:tplc="A000B318">
      <w:numFmt w:val="bullet"/>
      <w:lvlText w:val="•"/>
      <w:lvlJc w:val="left"/>
      <w:pPr>
        <w:ind w:left="7056" w:hanging="140"/>
      </w:pPr>
      <w:rPr>
        <w:rFonts w:hint="default"/>
        <w:lang w:val="ru-RU" w:eastAsia="en-US" w:bidi="ar-SA"/>
      </w:rPr>
    </w:lvl>
    <w:lvl w:ilvl="8" w:tplc="3940A716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2E8C611A"/>
    <w:multiLevelType w:val="hybridMultilevel"/>
    <w:tmpl w:val="00EA8672"/>
    <w:lvl w:ilvl="0" w:tplc="23D0405A">
      <w:numFmt w:val="bullet"/>
      <w:lvlText w:val="–"/>
      <w:lvlJc w:val="left"/>
      <w:pPr>
        <w:ind w:left="22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BE6DEA">
      <w:numFmt w:val="bullet"/>
      <w:lvlText w:val="-"/>
      <w:lvlJc w:val="left"/>
      <w:pPr>
        <w:ind w:left="22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B8C0E66">
      <w:numFmt w:val="bullet"/>
      <w:lvlText w:val="•"/>
      <w:lvlJc w:val="left"/>
      <w:pPr>
        <w:ind w:left="2173" w:hanging="154"/>
      </w:pPr>
      <w:rPr>
        <w:rFonts w:hint="default"/>
        <w:lang w:val="ru-RU" w:eastAsia="en-US" w:bidi="ar-SA"/>
      </w:rPr>
    </w:lvl>
    <w:lvl w:ilvl="3" w:tplc="DB665C46">
      <w:numFmt w:val="bullet"/>
      <w:lvlText w:val="•"/>
      <w:lvlJc w:val="left"/>
      <w:pPr>
        <w:ind w:left="3149" w:hanging="154"/>
      </w:pPr>
      <w:rPr>
        <w:rFonts w:hint="default"/>
        <w:lang w:val="ru-RU" w:eastAsia="en-US" w:bidi="ar-SA"/>
      </w:rPr>
    </w:lvl>
    <w:lvl w:ilvl="4" w:tplc="7A2EA428">
      <w:numFmt w:val="bullet"/>
      <w:lvlText w:val="•"/>
      <w:lvlJc w:val="left"/>
      <w:pPr>
        <w:ind w:left="4126" w:hanging="154"/>
      </w:pPr>
      <w:rPr>
        <w:rFonts w:hint="default"/>
        <w:lang w:val="ru-RU" w:eastAsia="en-US" w:bidi="ar-SA"/>
      </w:rPr>
    </w:lvl>
    <w:lvl w:ilvl="5" w:tplc="2068AA36">
      <w:numFmt w:val="bullet"/>
      <w:lvlText w:val="•"/>
      <w:lvlJc w:val="left"/>
      <w:pPr>
        <w:ind w:left="5103" w:hanging="154"/>
      </w:pPr>
      <w:rPr>
        <w:rFonts w:hint="default"/>
        <w:lang w:val="ru-RU" w:eastAsia="en-US" w:bidi="ar-SA"/>
      </w:rPr>
    </w:lvl>
    <w:lvl w:ilvl="6" w:tplc="5504F888">
      <w:numFmt w:val="bullet"/>
      <w:lvlText w:val="•"/>
      <w:lvlJc w:val="left"/>
      <w:pPr>
        <w:ind w:left="6079" w:hanging="154"/>
      </w:pPr>
      <w:rPr>
        <w:rFonts w:hint="default"/>
        <w:lang w:val="ru-RU" w:eastAsia="en-US" w:bidi="ar-SA"/>
      </w:rPr>
    </w:lvl>
    <w:lvl w:ilvl="7" w:tplc="1C1470C2">
      <w:numFmt w:val="bullet"/>
      <w:lvlText w:val="•"/>
      <w:lvlJc w:val="left"/>
      <w:pPr>
        <w:ind w:left="7056" w:hanging="154"/>
      </w:pPr>
      <w:rPr>
        <w:rFonts w:hint="default"/>
        <w:lang w:val="ru-RU" w:eastAsia="en-US" w:bidi="ar-SA"/>
      </w:rPr>
    </w:lvl>
    <w:lvl w:ilvl="8" w:tplc="3A8C9C90">
      <w:numFmt w:val="bullet"/>
      <w:lvlText w:val="•"/>
      <w:lvlJc w:val="left"/>
      <w:pPr>
        <w:ind w:left="8033" w:hanging="154"/>
      </w:pPr>
      <w:rPr>
        <w:rFonts w:hint="default"/>
        <w:lang w:val="ru-RU" w:eastAsia="en-US" w:bidi="ar-SA"/>
      </w:rPr>
    </w:lvl>
  </w:abstractNum>
  <w:abstractNum w:abstractNumId="9" w15:restartNumberingAfterBreak="0">
    <w:nsid w:val="2F604176"/>
    <w:multiLevelType w:val="hybridMultilevel"/>
    <w:tmpl w:val="94B44E40"/>
    <w:lvl w:ilvl="0" w:tplc="3D5C6CD0">
      <w:start w:val="11"/>
      <w:numFmt w:val="decimal"/>
      <w:lvlText w:val="%1."/>
      <w:lvlJc w:val="left"/>
      <w:pPr>
        <w:ind w:left="78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C5361"/>
    <w:multiLevelType w:val="multilevel"/>
    <w:tmpl w:val="401A8B24"/>
    <w:lvl w:ilvl="0">
      <w:start w:val="1"/>
      <w:numFmt w:val="decimal"/>
      <w:lvlText w:val="%1."/>
      <w:lvlJc w:val="left"/>
      <w:pPr>
        <w:ind w:left="286" w:hanging="28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3501284B"/>
    <w:multiLevelType w:val="hybridMultilevel"/>
    <w:tmpl w:val="FFBC6C42"/>
    <w:lvl w:ilvl="0" w:tplc="A6FEF172">
      <w:numFmt w:val="bullet"/>
      <w:lvlText w:val="-"/>
      <w:lvlJc w:val="left"/>
      <w:pPr>
        <w:ind w:left="10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D0AD50">
      <w:numFmt w:val="bullet"/>
      <w:lvlText w:val="•"/>
      <w:lvlJc w:val="left"/>
      <w:pPr>
        <w:ind w:left="1952" w:hanging="140"/>
      </w:pPr>
      <w:rPr>
        <w:rFonts w:hint="default"/>
        <w:lang w:val="ru-RU" w:eastAsia="en-US" w:bidi="ar-SA"/>
      </w:rPr>
    </w:lvl>
    <w:lvl w:ilvl="2" w:tplc="898642DA">
      <w:numFmt w:val="bullet"/>
      <w:lvlText w:val="•"/>
      <w:lvlJc w:val="left"/>
      <w:pPr>
        <w:ind w:left="2845" w:hanging="140"/>
      </w:pPr>
      <w:rPr>
        <w:rFonts w:hint="default"/>
        <w:lang w:val="ru-RU" w:eastAsia="en-US" w:bidi="ar-SA"/>
      </w:rPr>
    </w:lvl>
    <w:lvl w:ilvl="3" w:tplc="2966B2BE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4" w:tplc="DB225C22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5" w:tplc="FBA80F5A">
      <w:numFmt w:val="bullet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6" w:tplc="56D2301A">
      <w:numFmt w:val="bullet"/>
      <w:lvlText w:val="•"/>
      <w:lvlJc w:val="left"/>
      <w:pPr>
        <w:ind w:left="6415" w:hanging="140"/>
      </w:pPr>
      <w:rPr>
        <w:rFonts w:hint="default"/>
        <w:lang w:val="ru-RU" w:eastAsia="en-US" w:bidi="ar-SA"/>
      </w:rPr>
    </w:lvl>
    <w:lvl w:ilvl="7" w:tplc="D5E2B77E">
      <w:numFmt w:val="bullet"/>
      <w:lvlText w:val="•"/>
      <w:lvlJc w:val="left"/>
      <w:pPr>
        <w:ind w:left="7308" w:hanging="140"/>
      </w:pPr>
      <w:rPr>
        <w:rFonts w:hint="default"/>
        <w:lang w:val="ru-RU" w:eastAsia="en-US" w:bidi="ar-SA"/>
      </w:rPr>
    </w:lvl>
    <w:lvl w:ilvl="8" w:tplc="07F48DDE">
      <w:numFmt w:val="bullet"/>
      <w:lvlText w:val="•"/>
      <w:lvlJc w:val="left"/>
      <w:pPr>
        <w:ind w:left="8201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3D8A04DA"/>
    <w:multiLevelType w:val="hybridMultilevel"/>
    <w:tmpl w:val="B6E88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E2FBD"/>
    <w:multiLevelType w:val="hybridMultilevel"/>
    <w:tmpl w:val="5BCABD36"/>
    <w:lvl w:ilvl="0" w:tplc="0419000F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330B55"/>
    <w:multiLevelType w:val="hybridMultilevel"/>
    <w:tmpl w:val="D07A72A6"/>
    <w:lvl w:ilvl="0" w:tplc="E7CE7276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6418FC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2" w:tplc="FC48E992">
      <w:numFmt w:val="bullet"/>
      <w:lvlText w:val="•"/>
      <w:lvlJc w:val="left"/>
      <w:pPr>
        <w:ind w:left="2173" w:hanging="140"/>
      </w:pPr>
      <w:rPr>
        <w:rFonts w:hint="default"/>
        <w:lang w:val="ru-RU" w:eastAsia="en-US" w:bidi="ar-SA"/>
      </w:rPr>
    </w:lvl>
    <w:lvl w:ilvl="3" w:tplc="0F08E294">
      <w:numFmt w:val="bullet"/>
      <w:lvlText w:val="•"/>
      <w:lvlJc w:val="left"/>
      <w:pPr>
        <w:ind w:left="3149" w:hanging="140"/>
      </w:pPr>
      <w:rPr>
        <w:rFonts w:hint="default"/>
        <w:lang w:val="ru-RU" w:eastAsia="en-US" w:bidi="ar-SA"/>
      </w:rPr>
    </w:lvl>
    <w:lvl w:ilvl="4" w:tplc="D67840D4">
      <w:numFmt w:val="bullet"/>
      <w:lvlText w:val="•"/>
      <w:lvlJc w:val="left"/>
      <w:pPr>
        <w:ind w:left="4126" w:hanging="140"/>
      </w:pPr>
      <w:rPr>
        <w:rFonts w:hint="default"/>
        <w:lang w:val="ru-RU" w:eastAsia="en-US" w:bidi="ar-SA"/>
      </w:rPr>
    </w:lvl>
    <w:lvl w:ilvl="5" w:tplc="80303BC4">
      <w:numFmt w:val="bullet"/>
      <w:lvlText w:val="•"/>
      <w:lvlJc w:val="left"/>
      <w:pPr>
        <w:ind w:left="5103" w:hanging="140"/>
      </w:pPr>
      <w:rPr>
        <w:rFonts w:hint="default"/>
        <w:lang w:val="ru-RU" w:eastAsia="en-US" w:bidi="ar-SA"/>
      </w:rPr>
    </w:lvl>
    <w:lvl w:ilvl="6" w:tplc="5FDC0ED4">
      <w:numFmt w:val="bullet"/>
      <w:lvlText w:val="•"/>
      <w:lvlJc w:val="left"/>
      <w:pPr>
        <w:ind w:left="6079" w:hanging="140"/>
      </w:pPr>
      <w:rPr>
        <w:rFonts w:hint="default"/>
        <w:lang w:val="ru-RU" w:eastAsia="en-US" w:bidi="ar-SA"/>
      </w:rPr>
    </w:lvl>
    <w:lvl w:ilvl="7" w:tplc="292CD360">
      <w:numFmt w:val="bullet"/>
      <w:lvlText w:val="•"/>
      <w:lvlJc w:val="left"/>
      <w:pPr>
        <w:ind w:left="7056" w:hanging="140"/>
      </w:pPr>
      <w:rPr>
        <w:rFonts w:hint="default"/>
        <w:lang w:val="ru-RU" w:eastAsia="en-US" w:bidi="ar-SA"/>
      </w:rPr>
    </w:lvl>
    <w:lvl w:ilvl="8" w:tplc="9048BB18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63696C9E"/>
    <w:multiLevelType w:val="hybridMultilevel"/>
    <w:tmpl w:val="757A2EE4"/>
    <w:lvl w:ilvl="0" w:tplc="535A2EA6">
      <w:start w:val="8"/>
      <w:numFmt w:val="decimal"/>
      <w:lvlText w:val="%1."/>
      <w:lvlJc w:val="left"/>
      <w:pPr>
        <w:ind w:left="222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1527FC0">
      <w:numFmt w:val="bullet"/>
      <w:lvlText w:val="•"/>
      <w:lvlJc w:val="left"/>
      <w:pPr>
        <w:ind w:left="1196" w:hanging="363"/>
      </w:pPr>
      <w:rPr>
        <w:rFonts w:hint="default"/>
        <w:lang w:val="ru-RU" w:eastAsia="en-US" w:bidi="ar-SA"/>
      </w:rPr>
    </w:lvl>
    <w:lvl w:ilvl="2" w:tplc="71680C80">
      <w:numFmt w:val="bullet"/>
      <w:lvlText w:val="•"/>
      <w:lvlJc w:val="left"/>
      <w:pPr>
        <w:ind w:left="2173" w:hanging="363"/>
      </w:pPr>
      <w:rPr>
        <w:rFonts w:hint="default"/>
        <w:lang w:val="ru-RU" w:eastAsia="en-US" w:bidi="ar-SA"/>
      </w:rPr>
    </w:lvl>
    <w:lvl w:ilvl="3" w:tplc="0284C008">
      <w:numFmt w:val="bullet"/>
      <w:lvlText w:val="•"/>
      <w:lvlJc w:val="left"/>
      <w:pPr>
        <w:ind w:left="3149" w:hanging="363"/>
      </w:pPr>
      <w:rPr>
        <w:rFonts w:hint="default"/>
        <w:lang w:val="ru-RU" w:eastAsia="en-US" w:bidi="ar-SA"/>
      </w:rPr>
    </w:lvl>
    <w:lvl w:ilvl="4" w:tplc="72B88670">
      <w:numFmt w:val="bullet"/>
      <w:lvlText w:val="•"/>
      <w:lvlJc w:val="left"/>
      <w:pPr>
        <w:ind w:left="4126" w:hanging="363"/>
      </w:pPr>
      <w:rPr>
        <w:rFonts w:hint="default"/>
        <w:lang w:val="ru-RU" w:eastAsia="en-US" w:bidi="ar-SA"/>
      </w:rPr>
    </w:lvl>
    <w:lvl w:ilvl="5" w:tplc="20E8B088">
      <w:numFmt w:val="bullet"/>
      <w:lvlText w:val="•"/>
      <w:lvlJc w:val="left"/>
      <w:pPr>
        <w:ind w:left="5103" w:hanging="363"/>
      </w:pPr>
      <w:rPr>
        <w:rFonts w:hint="default"/>
        <w:lang w:val="ru-RU" w:eastAsia="en-US" w:bidi="ar-SA"/>
      </w:rPr>
    </w:lvl>
    <w:lvl w:ilvl="6" w:tplc="E9060BE2">
      <w:numFmt w:val="bullet"/>
      <w:lvlText w:val="•"/>
      <w:lvlJc w:val="left"/>
      <w:pPr>
        <w:ind w:left="6079" w:hanging="363"/>
      </w:pPr>
      <w:rPr>
        <w:rFonts w:hint="default"/>
        <w:lang w:val="ru-RU" w:eastAsia="en-US" w:bidi="ar-SA"/>
      </w:rPr>
    </w:lvl>
    <w:lvl w:ilvl="7" w:tplc="34A886E6">
      <w:numFmt w:val="bullet"/>
      <w:lvlText w:val="•"/>
      <w:lvlJc w:val="left"/>
      <w:pPr>
        <w:ind w:left="7056" w:hanging="363"/>
      </w:pPr>
      <w:rPr>
        <w:rFonts w:hint="default"/>
        <w:lang w:val="ru-RU" w:eastAsia="en-US" w:bidi="ar-SA"/>
      </w:rPr>
    </w:lvl>
    <w:lvl w:ilvl="8" w:tplc="CC265ADC">
      <w:numFmt w:val="bullet"/>
      <w:lvlText w:val="•"/>
      <w:lvlJc w:val="left"/>
      <w:pPr>
        <w:ind w:left="8033" w:hanging="363"/>
      </w:pPr>
      <w:rPr>
        <w:rFonts w:hint="default"/>
        <w:lang w:val="ru-RU" w:eastAsia="en-US" w:bidi="ar-SA"/>
      </w:rPr>
    </w:lvl>
  </w:abstractNum>
  <w:abstractNum w:abstractNumId="16" w15:restartNumberingAfterBreak="0">
    <w:nsid w:val="669D505D"/>
    <w:multiLevelType w:val="hybridMultilevel"/>
    <w:tmpl w:val="6DC450F4"/>
    <w:lvl w:ilvl="0" w:tplc="150A63F2">
      <w:start w:val="1"/>
      <w:numFmt w:val="decimal"/>
      <w:lvlText w:val="%1."/>
      <w:lvlJc w:val="left"/>
      <w:pPr>
        <w:ind w:left="22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58956E">
      <w:numFmt w:val="bullet"/>
      <w:lvlText w:val="•"/>
      <w:lvlJc w:val="left"/>
      <w:pPr>
        <w:ind w:left="1196" w:hanging="413"/>
      </w:pPr>
      <w:rPr>
        <w:rFonts w:hint="default"/>
        <w:lang w:val="ru-RU" w:eastAsia="en-US" w:bidi="ar-SA"/>
      </w:rPr>
    </w:lvl>
    <w:lvl w:ilvl="2" w:tplc="2B220682">
      <w:numFmt w:val="bullet"/>
      <w:lvlText w:val="•"/>
      <w:lvlJc w:val="left"/>
      <w:pPr>
        <w:ind w:left="2173" w:hanging="413"/>
      </w:pPr>
      <w:rPr>
        <w:rFonts w:hint="default"/>
        <w:lang w:val="ru-RU" w:eastAsia="en-US" w:bidi="ar-SA"/>
      </w:rPr>
    </w:lvl>
    <w:lvl w:ilvl="3" w:tplc="1B169DEC">
      <w:numFmt w:val="bullet"/>
      <w:lvlText w:val="•"/>
      <w:lvlJc w:val="left"/>
      <w:pPr>
        <w:ind w:left="3149" w:hanging="413"/>
      </w:pPr>
      <w:rPr>
        <w:rFonts w:hint="default"/>
        <w:lang w:val="ru-RU" w:eastAsia="en-US" w:bidi="ar-SA"/>
      </w:rPr>
    </w:lvl>
    <w:lvl w:ilvl="4" w:tplc="060A1576">
      <w:numFmt w:val="bullet"/>
      <w:lvlText w:val="•"/>
      <w:lvlJc w:val="left"/>
      <w:pPr>
        <w:ind w:left="4126" w:hanging="413"/>
      </w:pPr>
      <w:rPr>
        <w:rFonts w:hint="default"/>
        <w:lang w:val="ru-RU" w:eastAsia="en-US" w:bidi="ar-SA"/>
      </w:rPr>
    </w:lvl>
    <w:lvl w:ilvl="5" w:tplc="987AF87E">
      <w:numFmt w:val="bullet"/>
      <w:lvlText w:val="•"/>
      <w:lvlJc w:val="left"/>
      <w:pPr>
        <w:ind w:left="5103" w:hanging="413"/>
      </w:pPr>
      <w:rPr>
        <w:rFonts w:hint="default"/>
        <w:lang w:val="ru-RU" w:eastAsia="en-US" w:bidi="ar-SA"/>
      </w:rPr>
    </w:lvl>
    <w:lvl w:ilvl="6" w:tplc="82FEB190">
      <w:numFmt w:val="bullet"/>
      <w:lvlText w:val="•"/>
      <w:lvlJc w:val="left"/>
      <w:pPr>
        <w:ind w:left="6079" w:hanging="413"/>
      </w:pPr>
      <w:rPr>
        <w:rFonts w:hint="default"/>
        <w:lang w:val="ru-RU" w:eastAsia="en-US" w:bidi="ar-SA"/>
      </w:rPr>
    </w:lvl>
    <w:lvl w:ilvl="7" w:tplc="52501D7E">
      <w:numFmt w:val="bullet"/>
      <w:lvlText w:val="•"/>
      <w:lvlJc w:val="left"/>
      <w:pPr>
        <w:ind w:left="7056" w:hanging="413"/>
      </w:pPr>
      <w:rPr>
        <w:rFonts w:hint="default"/>
        <w:lang w:val="ru-RU" w:eastAsia="en-US" w:bidi="ar-SA"/>
      </w:rPr>
    </w:lvl>
    <w:lvl w:ilvl="8" w:tplc="B2AA96C4">
      <w:numFmt w:val="bullet"/>
      <w:lvlText w:val="•"/>
      <w:lvlJc w:val="left"/>
      <w:pPr>
        <w:ind w:left="8033" w:hanging="413"/>
      </w:pPr>
      <w:rPr>
        <w:rFonts w:hint="default"/>
        <w:lang w:val="ru-RU" w:eastAsia="en-US" w:bidi="ar-SA"/>
      </w:rPr>
    </w:lvl>
  </w:abstractNum>
  <w:abstractNum w:abstractNumId="17" w15:restartNumberingAfterBreak="0">
    <w:nsid w:val="67FF6915"/>
    <w:multiLevelType w:val="hybridMultilevel"/>
    <w:tmpl w:val="1666B5C4"/>
    <w:lvl w:ilvl="0" w:tplc="CBA03528">
      <w:numFmt w:val="bullet"/>
      <w:lvlText w:val="-"/>
      <w:lvlJc w:val="left"/>
      <w:pPr>
        <w:ind w:left="222" w:hanging="4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24751C">
      <w:numFmt w:val="bullet"/>
      <w:lvlText w:val="•"/>
      <w:lvlJc w:val="left"/>
      <w:pPr>
        <w:ind w:left="1196" w:hanging="411"/>
      </w:pPr>
      <w:rPr>
        <w:rFonts w:hint="default"/>
        <w:lang w:val="ru-RU" w:eastAsia="en-US" w:bidi="ar-SA"/>
      </w:rPr>
    </w:lvl>
    <w:lvl w:ilvl="2" w:tplc="1898CD0E">
      <w:numFmt w:val="bullet"/>
      <w:lvlText w:val="•"/>
      <w:lvlJc w:val="left"/>
      <w:pPr>
        <w:ind w:left="2173" w:hanging="411"/>
      </w:pPr>
      <w:rPr>
        <w:rFonts w:hint="default"/>
        <w:lang w:val="ru-RU" w:eastAsia="en-US" w:bidi="ar-SA"/>
      </w:rPr>
    </w:lvl>
    <w:lvl w:ilvl="3" w:tplc="2FC6183C">
      <w:numFmt w:val="bullet"/>
      <w:lvlText w:val="•"/>
      <w:lvlJc w:val="left"/>
      <w:pPr>
        <w:ind w:left="3149" w:hanging="411"/>
      </w:pPr>
      <w:rPr>
        <w:rFonts w:hint="default"/>
        <w:lang w:val="ru-RU" w:eastAsia="en-US" w:bidi="ar-SA"/>
      </w:rPr>
    </w:lvl>
    <w:lvl w:ilvl="4" w:tplc="FD14891C">
      <w:numFmt w:val="bullet"/>
      <w:lvlText w:val="•"/>
      <w:lvlJc w:val="left"/>
      <w:pPr>
        <w:ind w:left="4126" w:hanging="411"/>
      </w:pPr>
      <w:rPr>
        <w:rFonts w:hint="default"/>
        <w:lang w:val="ru-RU" w:eastAsia="en-US" w:bidi="ar-SA"/>
      </w:rPr>
    </w:lvl>
    <w:lvl w:ilvl="5" w:tplc="703C36F6">
      <w:numFmt w:val="bullet"/>
      <w:lvlText w:val="•"/>
      <w:lvlJc w:val="left"/>
      <w:pPr>
        <w:ind w:left="5103" w:hanging="411"/>
      </w:pPr>
      <w:rPr>
        <w:rFonts w:hint="default"/>
        <w:lang w:val="ru-RU" w:eastAsia="en-US" w:bidi="ar-SA"/>
      </w:rPr>
    </w:lvl>
    <w:lvl w:ilvl="6" w:tplc="FD4AA90E">
      <w:numFmt w:val="bullet"/>
      <w:lvlText w:val="•"/>
      <w:lvlJc w:val="left"/>
      <w:pPr>
        <w:ind w:left="6079" w:hanging="411"/>
      </w:pPr>
      <w:rPr>
        <w:rFonts w:hint="default"/>
        <w:lang w:val="ru-RU" w:eastAsia="en-US" w:bidi="ar-SA"/>
      </w:rPr>
    </w:lvl>
    <w:lvl w:ilvl="7" w:tplc="ECEEFE84">
      <w:numFmt w:val="bullet"/>
      <w:lvlText w:val="•"/>
      <w:lvlJc w:val="left"/>
      <w:pPr>
        <w:ind w:left="7056" w:hanging="411"/>
      </w:pPr>
      <w:rPr>
        <w:rFonts w:hint="default"/>
        <w:lang w:val="ru-RU" w:eastAsia="en-US" w:bidi="ar-SA"/>
      </w:rPr>
    </w:lvl>
    <w:lvl w:ilvl="8" w:tplc="B78867C4">
      <w:numFmt w:val="bullet"/>
      <w:lvlText w:val="•"/>
      <w:lvlJc w:val="left"/>
      <w:pPr>
        <w:ind w:left="8033" w:hanging="41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5"/>
  </w:num>
  <w:num w:numId="5">
    <w:abstractNumId w:val="7"/>
  </w:num>
  <w:num w:numId="6">
    <w:abstractNumId w:val="11"/>
  </w:num>
  <w:num w:numId="7">
    <w:abstractNumId w:val="6"/>
  </w:num>
  <w:num w:numId="8">
    <w:abstractNumId w:val="16"/>
  </w:num>
  <w:num w:numId="9">
    <w:abstractNumId w:val="14"/>
  </w:num>
  <w:num w:numId="10">
    <w:abstractNumId w:val="0"/>
  </w:num>
  <w:num w:numId="11">
    <w:abstractNumId w:val="1"/>
  </w:num>
  <w:num w:numId="12">
    <w:abstractNumId w:val="3"/>
  </w:num>
  <w:num w:numId="13">
    <w:abstractNumId w:val="8"/>
  </w:num>
  <w:num w:numId="14">
    <w:abstractNumId w:val="17"/>
  </w:num>
  <w:num w:numId="15">
    <w:abstractNumId w:val="10"/>
  </w:num>
  <w:num w:numId="16">
    <w:abstractNumId w:val="12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13"/>
    <w:rsid w:val="000047A7"/>
    <w:rsid w:val="0001340E"/>
    <w:rsid w:val="00160928"/>
    <w:rsid w:val="00213B94"/>
    <w:rsid w:val="00221491"/>
    <w:rsid w:val="002D79F7"/>
    <w:rsid w:val="002F2C13"/>
    <w:rsid w:val="00343C29"/>
    <w:rsid w:val="003523A6"/>
    <w:rsid w:val="003C67C4"/>
    <w:rsid w:val="004471E6"/>
    <w:rsid w:val="004538E1"/>
    <w:rsid w:val="00545F87"/>
    <w:rsid w:val="005469A9"/>
    <w:rsid w:val="006C6DFB"/>
    <w:rsid w:val="007267D9"/>
    <w:rsid w:val="007B742B"/>
    <w:rsid w:val="007C3F43"/>
    <w:rsid w:val="00802884"/>
    <w:rsid w:val="00830380"/>
    <w:rsid w:val="00852239"/>
    <w:rsid w:val="008A68C5"/>
    <w:rsid w:val="008C1CAD"/>
    <w:rsid w:val="0093649D"/>
    <w:rsid w:val="009C1D89"/>
    <w:rsid w:val="009E0AE9"/>
    <w:rsid w:val="009F19A1"/>
    <w:rsid w:val="00A14612"/>
    <w:rsid w:val="00A81188"/>
    <w:rsid w:val="00AD11EA"/>
    <w:rsid w:val="00B05FED"/>
    <w:rsid w:val="00B473E0"/>
    <w:rsid w:val="00B51940"/>
    <w:rsid w:val="00B622B0"/>
    <w:rsid w:val="00B71EF6"/>
    <w:rsid w:val="00B73B74"/>
    <w:rsid w:val="00B91522"/>
    <w:rsid w:val="00C577D5"/>
    <w:rsid w:val="00C72B14"/>
    <w:rsid w:val="00CA3B9F"/>
    <w:rsid w:val="00CC3083"/>
    <w:rsid w:val="00CD1DD2"/>
    <w:rsid w:val="00D1280C"/>
    <w:rsid w:val="00D52465"/>
    <w:rsid w:val="00D6619D"/>
    <w:rsid w:val="00E242FA"/>
    <w:rsid w:val="00EB2FD3"/>
    <w:rsid w:val="00F50D23"/>
    <w:rsid w:val="00F5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8D9EB2-AA83-4F1A-8F02-55C975A8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93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22" w:firstLine="707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character" w:styleId="a6">
    <w:name w:val="Hyperlink"/>
    <w:basedOn w:val="a0"/>
    <w:uiPriority w:val="99"/>
    <w:semiHidden/>
    <w:unhideWhenUsed/>
    <w:rsid w:val="009C1D89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6C6DFB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39"/>
    <w:rsid w:val="00F57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5F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FED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10">
    <w:name w:val="Сетка таблицы1"/>
    <w:basedOn w:val="a1"/>
    <w:next w:val="a7"/>
    <w:uiPriority w:val="39"/>
    <w:rsid w:val="0080288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csamara.ru/files_edc/projects/strategic/2020-11-12/general_education_winner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csamara.ru/files_edc/activity/urban_project_sites/docs/2020/appendix_1_2019-12-18_1704-o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5946</TotalTime>
  <Pages>14</Pages>
  <Words>3308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рбт</cp:lastModifiedBy>
  <cp:revision>13</cp:revision>
  <cp:lastPrinted>2024-09-16T17:18:00Z</cp:lastPrinted>
  <dcterms:created xsi:type="dcterms:W3CDTF">2024-04-08T14:08:00Z</dcterms:created>
  <dcterms:modified xsi:type="dcterms:W3CDTF">2024-11-27T16:01:00Z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2024-04-08T00:00:00Z</vt:filetime>
  </property>
</Properties>
</file>