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F1FFC" w14:textId="16A2CECD" w:rsidR="00431CD9" w:rsidRPr="00B46A2A" w:rsidRDefault="00B46A2A" w:rsidP="00B4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билеты по физике</w:t>
      </w:r>
    </w:p>
    <w:p w14:paraId="7EE45C78" w14:textId="1AB3BBAB" w:rsidR="00B46A2A" w:rsidRPr="00B46A2A" w:rsidRDefault="00B46A2A" w:rsidP="00B46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8 класса</w:t>
      </w:r>
    </w:p>
    <w:p w14:paraId="2CAAABB8" w14:textId="77777777" w:rsidR="00B46A2A" w:rsidRPr="00B46A2A" w:rsidRDefault="00B46A2A" w:rsidP="00B46A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9EB3D" w14:textId="77777777" w:rsidR="00D17918" w:rsidRPr="00B46A2A" w:rsidRDefault="00D17918" w:rsidP="00001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0EE0EB0D" w14:textId="77777777" w:rsidR="00001E1C" w:rsidRPr="00B46A2A" w:rsidRDefault="00001E1C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823CD" w14:textId="40B317CD" w:rsidR="00F74F0D" w:rsidRPr="00B46A2A" w:rsidRDefault="00001E1C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Экзаменационные билеты </w:t>
      </w:r>
      <w:proofErr w:type="gramStart"/>
      <w:r w:rsidR="00D17918" w:rsidRPr="00B46A2A">
        <w:rPr>
          <w:rFonts w:ascii="Times New Roman" w:hAnsi="Times New Roman" w:cs="Times New Roman"/>
          <w:sz w:val="28"/>
          <w:szCs w:val="28"/>
        </w:rPr>
        <w:t xml:space="preserve">по </w:t>
      </w:r>
      <w:r w:rsidR="00E9597E" w:rsidRPr="00B46A2A">
        <w:rPr>
          <w:rFonts w:ascii="Times New Roman" w:hAnsi="Times New Roman" w:cs="Times New Roman"/>
          <w:sz w:val="28"/>
          <w:szCs w:val="28"/>
        </w:rPr>
        <w:t>физике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 составлены в соответствии с</w:t>
      </w:r>
      <w:r w:rsidR="00954A23" w:rsidRPr="00B46A2A">
        <w:rPr>
          <w:rFonts w:ascii="Times New Roman" w:hAnsi="Times New Roman" w:cs="Times New Roman"/>
          <w:sz w:val="28"/>
          <w:szCs w:val="28"/>
        </w:rPr>
        <w:t xml:space="preserve"> пр</w:t>
      </w:r>
      <w:r w:rsidR="00954A23" w:rsidRPr="00B46A2A">
        <w:rPr>
          <w:rFonts w:ascii="Times New Roman" w:hAnsi="Times New Roman" w:cs="Times New Roman"/>
          <w:sz w:val="28"/>
          <w:szCs w:val="28"/>
        </w:rPr>
        <w:t>о</w:t>
      </w:r>
      <w:r w:rsidR="00954A23" w:rsidRPr="00B46A2A">
        <w:rPr>
          <w:rFonts w:ascii="Times New Roman" w:hAnsi="Times New Roman" w:cs="Times New Roman"/>
          <w:sz w:val="28"/>
          <w:szCs w:val="28"/>
        </w:rPr>
        <w:t xml:space="preserve">граммой по </w:t>
      </w:r>
      <w:r w:rsidR="00E9597E" w:rsidRPr="00B46A2A">
        <w:rPr>
          <w:rFonts w:ascii="Times New Roman" w:hAnsi="Times New Roman" w:cs="Times New Roman"/>
          <w:sz w:val="28"/>
          <w:szCs w:val="28"/>
        </w:rPr>
        <w:t>физике</w:t>
      </w:r>
      <w:r w:rsidR="00954A23" w:rsidRPr="00B46A2A">
        <w:rPr>
          <w:rFonts w:ascii="Times New Roman" w:hAnsi="Times New Roman" w:cs="Times New Roman"/>
          <w:sz w:val="28"/>
          <w:szCs w:val="28"/>
        </w:rPr>
        <w:t xml:space="preserve"> на ур</w:t>
      </w:r>
      <w:bookmarkStart w:id="0" w:name="_GoBack"/>
      <w:bookmarkEnd w:id="0"/>
      <w:r w:rsidR="00954A23" w:rsidRPr="00B46A2A">
        <w:rPr>
          <w:rFonts w:ascii="Times New Roman" w:hAnsi="Times New Roman" w:cs="Times New Roman"/>
          <w:sz w:val="28"/>
          <w:szCs w:val="28"/>
        </w:rPr>
        <w:t>овне</w:t>
      </w:r>
      <w:proofErr w:type="gramEnd"/>
      <w:r w:rsidR="00954A23" w:rsidRPr="00B46A2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требований к р</w:t>
      </w:r>
      <w:r w:rsidR="00954A23" w:rsidRPr="00B46A2A">
        <w:rPr>
          <w:rFonts w:ascii="Times New Roman" w:hAnsi="Times New Roman" w:cs="Times New Roman"/>
          <w:sz w:val="28"/>
          <w:szCs w:val="28"/>
        </w:rPr>
        <w:t>е</w:t>
      </w:r>
      <w:r w:rsidR="00954A23" w:rsidRPr="00B46A2A">
        <w:rPr>
          <w:rFonts w:ascii="Times New Roman" w:hAnsi="Times New Roman" w:cs="Times New Roman"/>
          <w:sz w:val="28"/>
          <w:szCs w:val="28"/>
        </w:rPr>
        <w:t>зультатам освоения основной образовательной программы основного общего образования, представленных в ФГОС ООО, а также с учётом концепции пр</w:t>
      </w:r>
      <w:r w:rsidR="00954A23" w:rsidRPr="00B46A2A">
        <w:rPr>
          <w:rFonts w:ascii="Times New Roman" w:hAnsi="Times New Roman" w:cs="Times New Roman"/>
          <w:sz w:val="28"/>
          <w:szCs w:val="28"/>
        </w:rPr>
        <w:t>е</w:t>
      </w:r>
      <w:r w:rsidR="00954A23" w:rsidRPr="00B46A2A">
        <w:rPr>
          <w:rFonts w:ascii="Times New Roman" w:hAnsi="Times New Roman" w:cs="Times New Roman"/>
          <w:sz w:val="28"/>
          <w:szCs w:val="28"/>
        </w:rPr>
        <w:t>подавания учебного предмета «</w:t>
      </w:r>
      <w:r w:rsidR="00E9597E" w:rsidRPr="00B46A2A">
        <w:rPr>
          <w:rFonts w:ascii="Times New Roman" w:hAnsi="Times New Roman" w:cs="Times New Roman"/>
          <w:sz w:val="28"/>
          <w:szCs w:val="28"/>
        </w:rPr>
        <w:t>Физика</w:t>
      </w:r>
      <w:r w:rsidR="00954A23" w:rsidRPr="00B46A2A">
        <w:rPr>
          <w:rFonts w:ascii="Times New Roman" w:hAnsi="Times New Roman" w:cs="Times New Roman"/>
          <w:sz w:val="28"/>
          <w:szCs w:val="28"/>
        </w:rPr>
        <w:t>» в образовательных организациях Ро</w:t>
      </w:r>
      <w:r w:rsidR="00954A23" w:rsidRPr="00B46A2A">
        <w:rPr>
          <w:rFonts w:ascii="Times New Roman" w:hAnsi="Times New Roman" w:cs="Times New Roman"/>
          <w:sz w:val="28"/>
          <w:szCs w:val="28"/>
        </w:rPr>
        <w:t>с</w:t>
      </w:r>
      <w:r w:rsidR="00954A23" w:rsidRPr="00B46A2A">
        <w:rPr>
          <w:rFonts w:ascii="Times New Roman" w:hAnsi="Times New Roman" w:cs="Times New Roman"/>
          <w:sz w:val="28"/>
          <w:szCs w:val="28"/>
        </w:rPr>
        <w:t>сийской Федерации.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 Билеты соответствуют изучаемому курсу </w:t>
      </w:r>
      <w:r w:rsidR="00E9597E" w:rsidRPr="00B46A2A">
        <w:rPr>
          <w:rFonts w:ascii="Times New Roman" w:hAnsi="Times New Roman" w:cs="Times New Roman"/>
          <w:sz w:val="28"/>
          <w:szCs w:val="28"/>
        </w:rPr>
        <w:t>физики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 8 класс по </w:t>
      </w:r>
      <w:r w:rsidR="00954A23" w:rsidRPr="00B46A2A">
        <w:rPr>
          <w:rFonts w:ascii="Times New Roman" w:hAnsi="Times New Roman" w:cs="Times New Roman"/>
          <w:sz w:val="28"/>
          <w:szCs w:val="28"/>
        </w:rPr>
        <w:t xml:space="preserve">УМК, разработанному </w:t>
      </w:r>
      <w:r w:rsidR="00E9597E" w:rsidRPr="00B46A2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9597E" w:rsidRPr="00B46A2A">
        <w:rPr>
          <w:rFonts w:ascii="Times New Roman" w:hAnsi="Times New Roman" w:cs="Times New Roman"/>
          <w:sz w:val="28"/>
          <w:szCs w:val="28"/>
        </w:rPr>
        <w:t>Перышкиным</w:t>
      </w:r>
      <w:proofErr w:type="spellEnd"/>
      <w:r w:rsidR="00D17918" w:rsidRPr="00B46A2A">
        <w:rPr>
          <w:rFonts w:ascii="Times New Roman" w:hAnsi="Times New Roman" w:cs="Times New Roman"/>
          <w:sz w:val="28"/>
          <w:szCs w:val="28"/>
        </w:rPr>
        <w:t>.</w:t>
      </w:r>
      <w:r w:rsidR="00954A23" w:rsidRPr="00B46A2A">
        <w:rPr>
          <w:rFonts w:ascii="Times New Roman" w:hAnsi="Times New Roman" w:cs="Times New Roman"/>
          <w:sz w:val="28"/>
          <w:szCs w:val="28"/>
        </w:rPr>
        <w:t xml:space="preserve"> </w:t>
      </w:r>
      <w:r w:rsidR="003E5E48" w:rsidRPr="00B46A2A">
        <w:rPr>
          <w:rFonts w:ascii="Times New Roman" w:hAnsi="Times New Roman" w:cs="Times New Roman"/>
          <w:sz w:val="28"/>
          <w:szCs w:val="28"/>
        </w:rPr>
        <w:t>Для учащихся составлено 15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 б</w:t>
      </w:r>
      <w:r w:rsidR="00D17918" w:rsidRPr="00B46A2A">
        <w:rPr>
          <w:rFonts w:ascii="Times New Roman" w:hAnsi="Times New Roman" w:cs="Times New Roman"/>
          <w:sz w:val="28"/>
          <w:szCs w:val="28"/>
        </w:rPr>
        <w:t>и</w:t>
      </w:r>
      <w:r w:rsidR="00D17918" w:rsidRPr="00B46A2A">
        <w:rPr>
          <w:rFonts w:ascii="Times New Roman" w:hAnsi="Times New Roman" w:cs="Times New Roman"/>
          <w:sz w:val="28"/>
          <w:szCs w:val="28"/>
        </w:rPr>
        <w:t>летов.</w:t>
      </w:r>
    </w:p>
    <w:p w14:paraId="10F11781" w14:textId="77777777" w:rsidR="00F74F0D" w:rsidRPr="00B46A2A" w:rsidRDefault="00F74F0D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  <w:t>При подготовке к сдаче экзамена рекомендуется использовать учебник:</w:t>
      </w:r>
    </w:p>
    <w:p w14:paraId="1ED70080" w14:textId="678BE068" w:rsidR="00D17918" w:rsidRPr="00B46A2A" w:rsidRDefault="00E9597E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A2A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B46A2A">
        <w:rPr>
          <w:rFonts w:ascii="Times New Roman" w:hAnsi="Times New Roman" w:cs="Times New Roman"/>
          <w:sz w:val="28"/>
          <w:szCs w:val="28"/>
        </w:rPr>
        <w:t xml:space="preserve"> А.В.</w:t>
      </w:r>
      <w:r w:rsidR="00F74F0D" w:rsidRPr="00B46A2A">
        <w:rPr>
          <w:rFonts w:ascii="Times New Roman" w:hAnsi="Times New Roman" w:cs="Times New Roman"/>
          <w:sz w:val="28"/>
          <w:szCs w:val="28"/>
        </w:rPr>
        <w:t xml:space="preserve"> </w:t>
      </w:r>
      <w:r w:rsidRPr="00B46A2A">
        <w:rPr>
          <w:rFonts w:ascii="Times New Roman" w:hAnsi="Times New Roman" w:cs="Times New Roman"/>
          <w:sz w:val="28"/>
          <w:szCs w:val="28"/>
        </w:rPr>
        <w:t>Физика</w:t>
      </w:r>
      <w:r w:rsidR="00F74F0D" w:rsidRPr="00B46A2A">
        <w:rPr>
          <w:rFonts w:ascii="Times New Roman" w:hAnsi="Times New Roman" w:cs="Times New Roman"/>
          <w:sz w:val="28"/>
          <w:szCs w:val="28"/>
        </w:rPr>
        <w:t>. 8 класс: учеб</w:t>
      </w:r>
      <w:proofErr w:type="gramStart"/>
      <w:r w:rsidR="00F74F0D" w:rsidRPr="00B46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4F0D" w:rsidRPr="00B46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F0D" w:rsidRPr="00B46A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74F0D" w:rsidRPr="00B46A2A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F74F0D" w:rsidRPr="00B46A2A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F74F0D" w:rsidRPr="00B46A2A">
        <w:rPr>
          <w:rFonts w:ascii="Times New Roman" w:hAnsi="Times New Roman" w:cs="Times New Roman"/>
          <w:sz w:val="28"/>
          <w:szCs w:val="28"/>
        </w:rPr>
        <w:t xml:space="preserve">. организаций / </w:t>
      </w:r>
      <w:r w:rsidRPr="00B46A2A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B46A2A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F74F0D" w:rsidRPr="00B46A2A">
        <w:rPr>
          <w:rFonts w:ascii="Times New Roman" w:hAnsi="Times New Roman" w:cs="Times New Roman"/>
          <w:sz w:val="28"/>
          <w:szCs w:val="28"/>
        </w:rPr>
        <w:t xml:space="preserve">. – М.: </w:t>
      </w:r>
      <w:r w:rsidRPr="00B46A2A">
        <w:rPr>
          <w:rFonts w:ascii="Times New Roman" w:hAnsi="Times New Roman" w:cs="Times New Roman"/>
          <w:sz w:val="28"/>
          <w:szCs w:val="28"/>
        </w:rPr>
        <w:t>Дрофа</w:t>
      </w:r>
      <w:r w:rsidR="00F74F0D" w:rsidRPr="00B46A2A">
        <w:rPr>
          <w:rFonts w:ascii="Times New Roman" w:hAnsi="Times New Roman" w:cs="Times New Roman"/>
          <w:sz w:val="28"/>
          <w:szCs w:val="28"/>
        </w:rPr>
        <w:t>.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90BFD" w14:textId="3E5AEED8" w:rsidR="00755262" w:rsidRPr="00B46A2A" w:rsidRDefault="00755262" w:rsidP="007552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  <w:t>При выполнении работы учащийся может</w:t>
      </w:r>
      <w:r w:rsidR="001451CC" w:rsidRPr="00B46A2A">
        <w:rPr>
          <w:rFonts w:ascii="Times New Roman" w:hAnsi="Times New Roman" w:cs="Times New Roman"/>
          <w:sz w:val="28"/>
          <w:szCs w:val="28"/>
        </w:rPr>
        <w:t xml:space="preserve"> пользоваться справочными таблицами физических величин,</w:t>
      </w:r>
      <w:r w:rsidRPr="00B46A2A">
        <w:rPr>
          <w:rFonts w:ascii="Times New Roman" w:hAnsi="Times New Roman" w:cs="Times New Roman"/>
          <w:sz w:val="28"/>
          <w:szCs w:val="28"/>
        </w:rPr>
        <w:t xml:space="preserve"> линейкой</w:t>
      </w:r>
      <w:r w:rsidR="00E74253" w:rsidRPr="00B46A2A">
        <w:rPr>
          <w:rFonts w:ascii="Times New Roman" w:hAnsi="Times New Roman" w:cs="Times New Roman"/>
          <w:sz w:val="28"/>
          <w:szCs w:val="28"/>
        </w:rPr>
        <w:t>, карандашом</w:t>
      </w:r>
      <w:r w:rsidRPr="00B46A2A">
        <w:rPr>
          <w:rFonts w:ascii="Times New Roman" w:hAnsi="Times New Roman" w:cs="Times New Roman"/>
          <w:sz w:val="28"/>
          <w:szCs w:val="28"/>
        </w:rPr>
        <w:t xml:space="preserve"> и непрограммируемым калькулятором.</w:t>
      </w:r>
    </w:p>
    <w:p w14:paraId="393ADE4E" w14:textId="5CB7D350" w:rsidR="00D17918" w:rsidRPr="00B46A2A" w:rsidRDefault="00954A23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</w:r>
      <w:r w:rsidR="00D17918" w:rsidRPr="00B46A2A">
        <w:rPr>
          <w:rFonts w:ascii="Times New Roman" w:hAnsi="Times New Roman" w:cs="Times New Roman"/>
          <w:b/>
          <w:sz w:val="28"/>
          <w:szCs w:val="28"/>
        </w:rPr>
        <w:t>Структура билетов</w:t>
      </w:r>
      <w:r w:rsidR="00D17918" w:rsidRPr="00B46A2A">
        <w:rPr>
          <w:rFonts w:ascii="Times New Roman" w:hAnsi="Times New Roman" w:cs="Times New Roman"/>
          <w:sz w:val="28"/>
          <w:szCs w:val="28"/>
        </w:rPr>
        <w:t>. Каждый билет вкл</w:t>
      </w:r>
      <w:r w:rsidRPr="00B46A2A">
        <w:rPr>
          <w:rFonts w:ascii="Times New Roman" w:hAnsi="Times New Roman" w:cs="Times New Roman"/>
          <w:sz w:val="28"/>
          <w:szCs w:val="28"/>
        </w:rPr>
        <w:t xml:space="preserve">ючает два теоретических вопроса, 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одно практическое задание в виде </w:t>
      </w:r>
      <w:r w:rsidRPr="00B46A2A">
        <w:rPr>
          <w:rFonts w:ascii="Times New Roman" w:hAnsi="Times New Roman" w:cs="Times New Roman"/>
          <w:sz w:val="28"/>
          <w:szCs w:val="28"/>
        </w:rPr>
        <w:t>задачи и одно практическое задание в виде экспериментальной задачи</w:t>
      </w:r>
      <w:r w:rsidR="00D17918" w:rsidRPr="00B46A2A">
        <w:rPr>
          <w:rFonts w:ascii="Times New Roman" w:hAnsi="Times New Roman" w:cs="Times New Roman"/>
          <w:sz w:val="28"/>
          <w:szCs w:val="28"/>
        </w:rPr>
        <w:t>. При выполнении учащимися практического задания обращается внимание на технику проведения эксперимента, оформление зап</w:t>
      </w:r>
      <w:r w:rsidR="00D17918" w:rsidRPr="00B46A2A">
        <w:rPr>
          <w:rFonts w:ascii="Times New Roman" w:hAnsi="Times New Roman" w:cs="Times New Roman"/>
          <w:sz w:val="28"/>
          <w:szCs w:val="28"/>
        </w:rPr>
        <w:t>и</w:t>
      </w:r>
      <w:r w:rsidR="00D17918" w:rsidRPr="00B46A2A">
        <w:rPr>
          <w:rFonts w:ascii="Times New Roman" w:hAnsi="Times New Roman" w:cs="Times New Roman"/>
          <w:sz w:val="28"/>
          <w:szCs w:val="28"/>
        </w:rPr>
        <w:t>сей и рисунков, объяснение на основании полученного результата. На подг</w:t>
      </w:r>
      <w:r w:rsidR="00D17918" w:rsidRPr="00B46A2A">
        <w:rPr>
          <w:rFonts w:ascii="Times New Roman" w:hAnsi="Times New Roman" w:cs="Times New Roman"/>
          <w:sz w:val="28"/>
          <w:szCs w:val="28"/>
        </w:rPr>
        <w:t>о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товку к ответу по каждому билету учащемуся предоставляется </w:t>
      </w:r>
      <w:r w:rsidRPr="00B46A2A">
        <w:rPr>
          <w:rFonts w:ascii="Times New Roman" w:hAnsi="Times New Roman" w:cs="Times New Roman"/>
          <w:sz w:val="28"/>
          <w:szCs w:val="28"/>
        </w:rPr>
        <w:t>30 мин.</w:t>
      </w:r>
    </w:p>
    <w:p w14:paraId="226F2BD5" w14:textId="367203F1" w:rsidR="00D17918" w:rsidRPr="00B46A2A" w:rsidRDefault="00954A23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</w:r>
      <w:r w:rsidR="00D17918" w:rsidRPr="00B46A2A">
        <w:rPr>
          <w:rFonts w:ascii="Times New Roman" w:hAnsi="Times New Roman" w:cs="Times New Roman"/>
          <w:b/>
          <w:sz w:val="28"/>
          <w:szCs w:val="28"/>
        </w:rPr>
        <w:t>Критерии оценивания ответов на устном экзамене</w:t>
      </w:r>
      <w:r w:rsidRPr="00B46A2A">
        <w:rPr>
          <w:rFonts w:ascii="Times New Roman" w:hAnsi="Times New Roman" w:cs="Times New Roman"/>
          <w:sz w:val="28"/>
          <w:szCs w:val="28"/>
        </w:rPr>
        <w:t xml:space="preserve">. </w:t>
      </w:r>
      <w:r w:rsidR="00D17918" w:rsidRPr="00B46A2A">
        <w:rPr>
          <w:rFonts w:ascii="Times New Roman" w:hAnsi="Times New Roman" w:cs="Times New Roman"/>
          <w:sz w:val="28"/>
          <w:szCs w:val="28"/>
        </w:rPr>
        <w:t>Оценивание ос</w:t>
      </w:r>
      <w:r w:rsidR="00D17918" w:rsidRPr="00B46A2A">
        <w:rPr>
          <w:rFonts w:ascii="Times New Roman" w:hAnsi="Times New Roman" w:cs="Times New Roman"/>
          <w:sz w:val="28"/>
          <w:szCs w:val="28"/>
        </w:rPr>
        <w:t>у</w:t>
      </w:r>
      <w:r w:rsidR="00D17918" w:rsidRPr="00B46A2A">
        <w:rPr>
          <w:rFonts w:ascii="Times New Roman" w:hAnsi="Times New Roman" w:cs="Times New Roman"/>
          <w:sz w:val="28"/>
          <w:szCs w:val="28"/>
        </w:rPr>
        <w:t>ществляется по принципу «сложения» и зависит от качества ответов по кажд</w:t>
      </w:r>
      <w:r w:rsidR="00D17918" w:rsidRPr="00B46A2A">
        <w:rPr>
          <w:rFonts w:ascii="Times New Roman" w:hAnsi="Times New Roman" w:cs="Times New Roman"/>
          <w:sz w:val="28"/>
          <w:szCs w:val="28"/>
        </w:rPr>
        <w:t>о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му вопросу. При этом рекомендуется учитывать </w:t>
      </w:r>
      <w:proofErr w:type="spellStart"/>
      <w:proofErr w:type="gramStart"/>
      <w:r w:rsidR="00D17918" w:rsidRPr="00B46A2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D17918" w:rsidRPr="00B46A2A">
        <w:rPr>
          <w:rFonts w:ascii="Times New Roman" w:hAnsi="Times New Roman" w:cs="Times New Roman"/>
          <w:sz w:val="28"/>
          <w:szCs w:val="28"/>
        </w:rPr>
        <w:t>-физическое</w:t>
      </w:r>
      <w:proofErr w:type="gramEnd"/>
      <w:r w:rsidR="00D17918" w:rsidRPr="00B46A2A">
        <w:rPr>
          <w:rFonts w:ascii="Times New Roman" w:hAnsi="Times New Roman" w:cs="Times New Roman"/>
          <w:sz w:val="28"/>
          <w:szCs w:val="28"/>
        </w:rPr>
        <w:t xml:space="preserve"> состояние учащегося и учитывать типичные ситуации, возникающие на экзамене. </w:t>
      </w:r>
    </w:p>
    <w:p w14:paraId="41B805BA" w14:textId="6C43A15A" w:rsidR="00954A23" w:rsidRPr="00B46A2A" w:rsidRDefault="00954A23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</w:r>
      <w:r w:rsidR="0081376A" w:rsidRPr="00B46A2A">
        <w:rPr>
          <w:rFonts w:ascii="Times New Roman" w:hAnsi="Times New Roman" w:cs="Times New Roman"/>
          <w:sz w:val="28"/>
          <w:szCs w:val="28"/>
        </w:rPr>
        <w:t>Оценка</w:t>
      </w:r>
      <w:r w:rsidRPr="00B46A2A">
        <w:rPr>
          <w:rFonts w:ascii="Times New Roman" w:hAnsi="Times New Roman" w:cs="Times New Roman"/>
          <w:sz w:val="28"/>
          <w:szCs w:val="28"/>
        </w:rPr>
        <w:t xml:space="preserve"> «5» ставится, если ученик: п</w:t>
      </w:r>
      <w:r w:rsidR="00D17918" w:rsidRPr="00B46A2A">
        <w:rPr>
          <w:rFonts w:ascii="Times New Roman" w:hAnsi="Times New Roman" w:cs="Times New Roman"/>
          <w:sz w:val="28"/>
          <w:szCs w:val="28"/>
        </w:rPr>
        <w:t>олно излагает материал, дает пр</w:t>
      </w:r>
      <w:r w:rsidR="00D17918" w:rsidRPr="00B46A2A">
        <w:rPr>
          <w:rFonts w:ascii="Times New Roman" w:hAnsi="Times New Roman" w:cs="Times New Roman"/>
          <w:sz w:val="28"/>
          <w:szCs w:val="28"/>
        </w:rPr>
        <w:t>а</w:t>
      </w:r>
      <w:r w:rsidR="00D17918" w:rsidRPr="00B46A2A">
        <w:rPr>
          <w:rFonts w:ascii="Times New Roman" w:hAnsi="Times New Roman" w:cs="Times New Roman"/>
          <w:sz w:val="28"/>
          <w:szCs w:val="28"/>
        </w:rPr>
        <w:t>вильное</w:t>
      </w:r>
      <w:r w:rsidRPr="00B46A2A">
        <w:rPr>
          <w:rFonts w:ascii="Times New Roman" w:hAnsi="Times New Roman" w:cs="Times New Roman"/>
          <w:sz w:val="28"/>
          <w:szCs w:val="28"/>
        </w:rPr>
        <w:t xml:space="preserve"> определение языковых понятий; о</w:t>
      </w:r>
      <w:r w:rsidR="00D17918" w:rsidRPr="00B46A2A">
        <w:rPr>
          <w:rFonts w:ascii="Times New Roman" w:hAnsi="Times New Roman" w:cs="Times New Roman"/>
          <w:sz w:val="28"/>
          <w:szCs w:val="28"/>
        </w:rPr>
        <w:t>бнаруживает понимание материала, может обосновать свои суждения, применить знания на практике, привести н</w:t>
      </w:r>
      <w:r w:rsidR="00D17918" w:rsidRPr="00B46A2A">
        <w:rPr>
          <w:rFonts w:ascii="Times New Roman" w:hAnsi="Times New Roman" w:cs="Times New Roman"/>
          <w:sz w:val="28"/>
          <w:szCs w:val="28"/>
        </w:rPr>
        <w:t>е</w:t>
      </w:r>
      <w:r w:rsidR="00D17918" w:rsidRPr="00B46A2A">
        <w:rPr>
          <w:rFonts w:ascii="Times New Roman" w:hAnsi="Times New Roman" w:cs="Times New Roman"/>
          <w:sz w:val="28"/>
          <w:szCs w:val="28"/>
        </w:rPr>
        <w:t>обходи</w:t>
      </w:r>
      <w:r w:rsidRPr="00B46A2A">
        <w:rPr>
          <w:rFonts w:ascii="Times New Roman" w:hAnsi="Times New Roman" w:cs="Times New Roman"/>
          <w:sz w:val="28"/>
          <w:szCs w:val="28"/>
        </w:rPr>
        <w:t>мые примеры; и</w:t>
      </w:r>
      <w:r w:rsidR="00D17918" w:rsidRPr="00B46A2A">
        <w:rPr>
          <w:rFonts w:ascii="Times New Roman" w:hAnsi="Times New Roman" w:cs="Times New Roman"/>
          <w:sz w:val="28"/>
          <w:szCs w:val="28"/>
        </w:rPr>
        <w:t>злагает материал последовательно и правильно с точки зрения норм литературного языка.</w:t>
      </w:r>
    </w:p>
    <w:p w14:paraId="7DB81138" w14:textId="6EC84E56" w:rsidR="00954A23" w:rsidRPr="00B46A2A" w:rsidRDefault="00954A23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</w:r>
      <w:r w:rsidR="0081376A" w:rsidRPr="00B46A2A">
        <w:rPr>
          <w:rFonts w:ascii="Times New Roman" w:hAnsi="Times New Roman" w:cs="Times New Roman"/>
          <w:sz w:val="28"/>
          <w:szCs w:val="28"/>
        </w:rPr>
        <w:t>Оценка</w:t>
      </w:r>
      <w:r w:rsidRPr="00B46A2A">
        <w:rPr>
          <w:rFonts w:ascii="Times New Roman" w:hAnsi="Times New Roman" w:cs="Times New Roman"/>
          <w:sz w:val="28"/>
          <w:szCs w:val="28"/>
        </w:rPr>
        <w:t xml:space="preserve"> «4» ставится, если ученик: д</w:t>
      </w:r>
      <w:r w:rsidR="00D17918" w:rsidRPr="00B46A2A">
        <w:rPr>
          <w:rFonts w:ascii="Times New Roman" w:hAnsi="Times New Roman" w:cs="Times New Roman"/>
          <w:sz w:val="28"/>
          <w:szCs w:val="28"/>
        </w:rPr>
        <w:t>ает ответ, удовлетворяющий тем же требованиям, что и для отметки «5», но допускает 1- 2 ошибки, которые сам же исправляет, и 1-2 недочета в последовательности и языковом оформлении изл</w:t>
      </w:r>
      <w:r w:rsidR="00D17918" w:rsidRPr="00B46A2A">
        <w:rPr>
          <w:rFonts w:ascii="Times New Roman" w:hAnsi="Times New Roman" w:cs="Times New Roman"/>
          <w:sz w:val="28"/>
          <w:szCs w:val="28"/>
        </w:rPr>
        <w:t>а</w:t>
      </w:r>
      <w:r w:rsidR="00D17918" w:rsidRPr="00B46A2A">
        <w:rPr>
          <w:rFonts w:ascii="Times New Roman" w:hAnsi="Times New Roman" w:cs="Times New Roman"/>
          <w:sz w:val="28"/>
          <w:szCs w:val="28"/>
        </w:rPr>
        <w:t>гаемого материала.</w:t>
      </w:r>
    </w:p>
    <w:p w14:paraId="70E2D286" w14:textId="57273DC9" w:rsidR="00F74F0D" w:rsidRPr="00B46A2A" w:rsidRDefault="00954A23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</w:r>
      <w:r w:rsidR="0081376A" w:rsidRPr="00B46A2A">
        <w:rPr>
          <w:rFonts w:ascii="Times New Roman" w:hAnsi="Times New Roman" w:cs="Times New Roman"/>
          <w:sz w:val="28"/>
          <w:szCs w:val="28"/>
        </w:rPr>
        <w:t>Оценка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 «3» ставится</w:t>
      </w:r>
      <w:r w:rsidR="00F74F0D" w:rsidRPr="00B46A2A">
        <w:rPr>
          <w:rFonts w:ascii="Times New Roman" w:hAnsi="Times New Roman" w:cs="Times New Roman"/>
          <w:sz w:val="28"/>
          <w:szCs w:val="28"/>
        </w:rPr>
        <w:t>, если ученик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: </w:t>
      </w:r>
      <w:r w:rsidR="00F74F0D" w:rsidRPr="00B46A2A">
        <w:rPr>
          <w:rFonts w:ascii="Times New Roman" w:hAnsi="Times New Roman" w:cs="Times New Roman"/>
          <w:sz w:val="28"/>
          <w:szCs w:val="28"/>
        </w:rPr>
        <w:t>при изложении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 всех вопросов и во</w:t>
      </w:r>
      <w:r w:rsidR="00D17918" w:rsidRPr="00B46A2A">
        <w:rPr>
          <w:rFonts w:ascii="Times New Roman" w:hAnsi="Times New Roman" w:cs="Times New Roman"/>
          <w:sz w:val="28"/>
          <w:szCs w:val="28"/>
        </w:rPr>
        <w:t>с</w:t>
      </w:r>
      <w:r w:rsidR="00D17918" w:rsidRPr="00B46A2A">
        <w:rPr>
          <w:rFonts w:ascii="Times New Roman" w:hAnsi="Times New Roman" w:cs="Times New Roman"/>
          <w:sz w:val="28"/>
          <w:szCs w:val="28"/>
        </w:rPr>
        <w:t>произве</w:t>
      </w:r>
      <w:r w:rsidR="00F74F0D" w:rsidRPr="00B46A2A">
        <w:rPr>
          <w:rFonts w:ascii="Times New Roman" w:hAnsi="Times New Roman" w:cs="Times New Roman"/>
          <w:sz w:val="28"/>
          <w:szCs w:val="28"/>
        </w:rPr>
        <w:t>дении 5</w:t>
      </w:r>
      <w:r w:rsidR="00D17918" w:rsidRPr="00B46A2A">
        <w:rPr>
          <w:rFonts w:ascii="Times New Roman" w:hAnsi="Times New Roman" w:cs="Times New Roman"/>
          <w:sz w:val="28"/>
          <w:szCs w:val="28"/>
        </w:rPr>
        <w:t xml:space="preserve">0-70 % единиц содержания учебного материала. </w:t>
      </w:r>
      <w:proofErr w:type="gramStart"/>
      <w:r w:rsidR="00D17918" w:rsidRPr="00B46A2A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D17918" w:rsidRPr="00B46A2A">
        <w:rPr>
          <w:rFonts w:ascii="Times New Roman" w:hAnsi="Times New Roman" w:cs="Times New Roman"/>
          <w:sz w:val="28"/>
          <w:szCs w:val="28"/>
        </w:rPr>
        <w:t xml:space="preserve"> и</w:t>
      </w:r>
      <w:r w:rsidR="00D17918" w:rsidRPr="00B46A2A">
        <w:rPr>
          <w:rFonts w:ascii="Times New Roman" w:hAnsi="Times New Roman" w:cs="Times New Roman"/>
          <w:sz w:val="28"/>
          <w:szCs w:val="28"/>
        </w:rPr>
        <w:t>с</w:t>
      </w:r>
      <w:r w:rsidR="00D17918" w:rsidRPr="00B46A2A">
        <w:rPr>
          <w:rFonts w:ascii="Times New Roman" w:hAnsi="Times New Roman" w:cs="Times New Roman"/>
          <w:sz w:val="28"/>
          <w:szCs w:val="28"/>
        </w:rPr>
        <w:t>кажение материала на уровне структурно-функциональных связей.</w:t>
      </w:r>
    </w:p>
    <w:p w14:paraId="4D2BF309" w14:textId="44046000" w:rsidR="00D17918" w:rsidRPr="00B46A2A" w:rsidRDefault="00F74F0D" w:rsidP="00954A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6A2A">
        <w:rPr>
          <w:rFonts w:ascii="Times New Roman" w:hAnsi="Times New Roman" w:cs="Times New Roman"/>
          <w:sz w:val="28"/>
          <w:szCs w:val="28"/>
        </w:rPr>
        <w:tab/>
      </w:r>
      <w:r w:rsidR="0081376A" w:rsidRPr="00B46A2A">
        <w:rPr>
          <w:rFonts w:ascii="Times New Roman" w:hAnsi="Times New Roman" w:cs="Times New Roman"/>
          <w:sz w:val="28"/>
          <w:szCs w:val="28"/>
        </w:rPr>
        <w:t>Оценка</w:t>
      </w:r>
      <w:r w:rsidRPr="00B46A2A">
        <w:rPr>
          <w:rFonts w:ascii="Times New Roman" w:hAnsi="Times New Roman" w:cs="Times New Roman"/>
          <w:sz w:val="28"/>
          <w:szCs w:val="28"/>
        </w:rPr>
        <w:t xml:space="preserve"> «2» ставится, если ученик: н</w:t>
      </w:r>
      <w:r w:rsidR="00D17918" w:rsidRPr="00B46A2A">
        <w:rPr>
          <w:rFonts w:ascii="Times New Roman" w:hAnsi="Times New Roman" w:cs="Times New Roman"/>
          <w:sz w:val="28"/>
          <w:szCs w:val="28"/>
        </w:rPr>
        <w:t>е может воспроизвести 50% единиц содержания учебного материала по плану, искажает смысл воспроизводимого материала, не может ответить на наводящие дополнительные вопросы.</w:t>
      </w:r>
    </w:p>
    <w:p w14:paraId="76E3A707" w14:textId="77777777" w:rsidR="0081376A" w:rsidRPr="00B46A2A" w:rsidRDefault="0081376A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Критерии оценивания выполнения расчётной или экспериментал</w:t>
      </w: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задачи.</w:t>
      </w:r>
    </w:p>
    <w:p w14:paraId="18D39BBD" w14:textId="42B9A730" w:rsidR="0081376A" w:rsidRPr="00B46A2A" w:rsidRDefault="0081376A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Оценка «5» ставится в том случае, если учащийся привёл полное и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вильное решение задачи, включающее следующие элементы:</w:t>
      </w:r>
    </w:p>
    <w:p w14:paraId="674FBEF7" w14:textId="303C9A95" w:rsidR="0081376A" w:rsidRPr="00B46A2A" w:rsidRDefault="0081376A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записано краткое условие задачи, при необходимости сделан рисунок, записана формула, применение которой необходимо для решения задачи в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бранным способом;</w:t>
      </w:r>
    </w:p>
    <w:p w14:paraId="083EE4A6" w14:textId="6FD674AA" w:rsidR="0081376A" w:rsidRPr="00B46A2A" w:rsidRDefault="0081376A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собрана схема лабораторной установки, с помощью которой решается экспериментальная задача;</w:t>
      </w:r>
    </w:p>
    <w:p w14:paraId="20032657" w14:textId="56307415" w:rsidR="0081376A" w:rsidRPr="00B46A2A" w:rsidRDefault="0081376A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необходимые математические преобразования</w:t>
      </w:r>
      <w:r w:rsidR="00941FB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расчёты, прив</w:t>
      </w:r>
      <w:r w:rsidR="00941FB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1FB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дящие к правильному числовому ответу, и представлен ответ;</w:t>
      </w:r>
    </w:p>
    <w:p w14:paraId="1BE21D67" w14:textId="325466C7" w:rsidR="00941FBD" w:rsidRPr="00B46A2A" w:rsidRDefault="00941FBD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устной беседе учащийся демо</w:t>
      </w:r>
      <w:r w:rsidR="00796C82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нстрирует понимание физических процессов или явлений, описанных в условиях задачи.</w:t>
      </w:r>
    </w:p>
    <w:p w14:paraId="3F5600D5" w14:textId="3CC86C5E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«4» ставиться в том случае, если учащийся представил правил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решение, но допустил одну из перечисленных ниже ошибок, которая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к неверному ответу:</w:t>
      </w:r>
    </w:p>
    <w:p w14:paraId="6FF22671" w14:textId="77777777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арифметических вычислениях;</w:t>
      </w:r>
    </w:p>
    <w:p w14:paraId="37B9A427" w14:textId="77777777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переводе единиц физической величины.</w:t>
      </w:r>
    </w:p>
    <w:p w14:paraId="67DB439B" w14:textId="31CEA755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«3» ставится в том случае, учащийся представил решение, но 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пустил одну из ниже перечисленных ошибок, которая привела к неверному числовому ответу:</w:t>
      </w:r>
    </w:p>
    <w:p w14:paraId="4B18C227" w14:textId="0BAD5DE7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записи краткого условия задачи, схеме или рисунке;</w:t>
      </w:r>
    </w:p>
    <w:p w14:paraId="5FF63760" w14:textId="77777777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использовании справочных табличных данных;</w:t>
      </w:r>
    </w:p>
    <w:p w14:paraId="4D1CE4FF" w14:textId="6889DB42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математическом преобразовании исходной формулы.</w:t>
      </w:r>
    </w:p>
    <w:p w14:paraId="14F8221D" w14:textId="73FA03A2" w:rsidR="00796C82" w:rsidRPr="00B46A2A" w:rsidRDefault="00796C82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«2»</w:t>
      </w:r>
      <w:r w:rsidR="007F5E11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ставиться тогда, когда все случаи решения не соответствуют вышеуказанным критериям для выставления оценок «5», «4» и «3».</w:t>
      </w:r>
    </w:p>
    <w:p w14:paraId="596A4F84" w14:textId="77C04620" w:rsidR="007F5E11" w:rsidRPr="00B46A2A" w:rsidRDefault="007F5E11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оценивание ответа на экзаменационный билет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в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 в билете оценивается по 5-бальной системе. Экзаменационная оценка в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</w:t>
      </w:r>
      <w:r w:rsidR="00E624A3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целым числом (с учётом правил математического округления) 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среднее арифметическое оценок, полученных</w:t>
      </w:r>
      <w:r w:rsidR="00E624A3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ответе на каждый вопрос б</w:t>
      </w:r>
      <w:r w:rsidR="00E624A3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24A3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лета.</w:t>
      </w:r>
    </w:p>
    <w:p w14:paraId="5E7969EC" w14:textId="77777777" w:rsidR="007F5E11" w:rsidRPr="00B46A2A" w:rsidRDefault="007F5E11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A4ED8" w14:textId="77777777" w:rsidR="0081376A" w:rsidRPr="00B46A2A" w:rsidRDefault="0081376A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7722B" w14:textId="0A345F34" w:rsidR="00D17918" w:rsidRPr="00B46A2A" w:rsidRDefault="0081376A" w:rsidP="00813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7918"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D786763" w14:textId="77777777" w:rsidR="00F36AA2" w:rsidRPr="00B46A2A" w:rsidRDefault="00F36AA2" w:rsidP="00F36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Билет 1</w:t>
      </w:r>
    </w:p>
    <w:p w14:paraId="46731587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Тепловое движение молекул. Температура. Связь температуры со скорость движения ч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стиц.</w:t>
      </w:r>
    </w:p>
    <w:p w14:paraId="480DC65E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Закон Ома. График зависимости силы тока от напряжения.</w:t>
      </w:r>
    </w:p>
    <w:p w14:paraId="7EF4ADFE" w14:textId="37B17C10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</w:t>
      </w:r>
      <w:r w:rsidR="00897A6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A6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удельного сопротивления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проводника и</w:t>
      </w:r>
      <w:r w:rsidR="00897A6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</w:t>
      </w:r>
      <w:r w:rsidR="00897A6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7A6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97A6D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Ома.</w:t>
      </w:r>
    </w:p>
    <w:p w14:paraId="6BB9017A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собирающую линзу, экран, линейку, соберите экспериментал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установку для определения оптической силы линзы. В качестве источника света используйте свет от удалённого окна.</w:t>
      </w:r>
    </w:p>
    <w:p w14:paraId="337A8EE5" w14:textId="77777777" w:rsidR="00CA5E0A" w:rsidRPr="00B46A2A" w:rsidRDefault="00CA5E0A" w:rsidP="00CA5E0A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FC8BE7B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сделайте рисунок экспериментальной установки, указав ход лучей в линзе;</w:t>
      </w:r>
    </w:p>
    <w:p w14:paraId="534065F9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запишите формулу для расчёта оптической силы линзы;</w:t>
      </w:r>
    </w:p>
    <w:p w14:paraId="6894F3DF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укажите результаты измерения  фокусного расстояния линзы;</w:t>
      </w:r>
    </w:p>
    <w:p w14:paraId="5F22F364" w14:textId="355C99DD" w:rsidR="00F36AA2" w:rsidRPr="00B46A2A" w:rsidRDefault="00CA5E0A" w:rsidP="00CA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запишите численное значение оптической силы линзы.</w:t>
      </w:r>
    </w:p>
    <w:p w14:paraId="5EDADDB6" w14:textId="77777777" w:rsidR="00F36AA2" w:rsidRPr="00B46A2A" w:rsidRDefault="00F36AA2" w:rsidP="00CA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244C1" w14:textId="77777777" w:rsidR="00CA5E0A" w:rsidRPr="00B46A2A" w:rsidRDefault="00CA5E0A" w:rsidP="00CA5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2</w:t>
      </w:r>
    </w:p>
    <w:p w14:paraId="5EF49FCF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Внутренняя энергия. Способы изменения внутренней энергии</w:t>
      </w:r>
    </w:p>
    <w:p w14:paraId="69A3AE66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Последовательное соединение проводников.</w:t>
      </w:r>
    </w:p>
    <w:p w14:paraId="12DDAFC6" w14:textId="77777777" w:rsidR="00D627E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r w:rsidR="00D627EA"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на определение теплоты, необходимой для нагревания и перевода в парообразное состояние вещества.</w:t>
      </w:r>
    </w:p>
    <w:p w14:paraId="40C868AF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Определите электрическое сопротивление резистора. Для этого соберите экспериментальную установку, используя источник тока, вольтметр, ампе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метр, ключ, реостат, соед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нительные провода и резистор. При помощи реостата установите в цепи силу тока в диапазоне от 0,2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0,6 А (одно значение из диапазона!). </w:t>
      </w:r>
    </w:p>
    <w:p w14:paraId="6364E740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31086EBF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2B8D6FD4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запишите формулу для расчёта электрического сопротивления;</w:t>
      </w:r>
    </w:p>
    <w:p w14:paraId="6C07D4B5" w14:textId="77777777" w:rsidR="00CA5E0A" w:rsidRPr="00B46A2A" w:rsidRDefault="00CA5E0A" w:rsidP="00CA5E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запишите результаты измерения напряжения и силы тока;</w:t>
      </w:r>
    </w:p>
    <w:p w14:paraId="55F49C58" w14:textId="0378028B" w:rsidR="00CA5E0A" w:rsidRPr="00B46A2A" w:rsidRDefault="00CA5E0A" w:rsidP="00CA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запишите значение электрического сопротивления.</w:t>
      </w:r>
    </w:p>
    <w:p w14:paraId="241EBC1B" w14:textId="77777777" w:rsidR="00CA5E0A" w:rsidRPr="00B46A2A" w:rsidRDefault="00CA5E0A" w:rsidP="00CA5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CFF84" w14:textId="77777777" w:rsidR="00D627EA" w:rsidRPr="00B46A2A" w:rsidRDefault="00D627EA" w:rsidP="00D6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3</w:t>
      </w:r>
    </w:p>
    <w:p w14:paraId="117FA81B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Виды теплопередачи. Теплопроводность. Конвекция. Излучение.</w:t>
      </w:r>
    </w:p>
    <w:p w14:paraId="6960D90B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Параллельное соединение проводников.</w:t>
      </w:r>
    </w:p>
    <w:p w14:paraId="1342CD6C" w14:textId="07ED3FD5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характеристик проводников при их последовател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соедин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14:paraId="3B522E77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вольтметр, амперметр, ключ, реостат, соедин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провода и резистор, соберите экспериментальную установку для опр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работы электрического тока на резисторе. При помощи реостата уст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новите в цепи силу тока в диапазоне от 0,2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0,6 А (одно значение из диап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зона!). Определите работу электрического тока за 200 с.</w:t>
      </w:r>
    </w:p>
    <w:p w14:paraId="5ACD563B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12720ED2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3CAF4BA8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запишите формулу для расчёта работы электрического тока;</w:t>
      </w:r>
    </w:p>
    <w:p w14:paraId="2BF63CCE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укажите результаты измерения напряжения и силы тока;</w:t>
      </w:r>
    </w:p>
    <w:p w14:paraId="57500B65" w14:textId="20877D56" w:rsidR="00D627EA" w:rsidRPr="00B46A2A" w:rsidRDefault="00D627EA" w:rsidP="00D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запишите значение работы электрического тока.</w:t>
      </w:r>
    </w:p>
    <w:p w14:paraId="04CF5530" w14:textId="77777777" w:rsidR="00D627EA" w:rsidRPr="00B46A2A" w:rsidRDefault="00D627EA" w:rsidP="00D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3B611" w14:textId="77777777" w:rsidR="00D627EA" w:rsidRPr="00B46A2A" w:rsidRDefault="00D627EA" w:rsidP="00D6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Билет 4</w:t>
      </w:r>
    </w:p>
    <w:p w14:paraId="137FD427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Количество теплоты. Единицы количества теплоты Удельная теплоёмкость.</w:t>
      </w:r>
    </w:p>
    <w:p w14:paraId="29FA957D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Работа и мощность электрического тока. Единицы работы и мощности.</w:t>
      </w:r>
    </w:p>
    <w:p w14:paraId="0CCF2D5E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характеристик проводников при их последовател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соедин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</w:t>
      </w:r>
    </w:p>
    <w:p w14:paraId="0A8A61A4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вольтметр, амперметр, ключ, реостат, соедин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провода и лампу, соберите экспериментальную установку для опред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работы электрического тока в лампе. При помощи реостата установите в цепи силу тока в диапазоне от 0,2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0,6 А (одно значение из диапазона!). Определите работу электрического тока в лампе за 100 с.</w:t>
      </w:r>
    </w:p>
    <w:p w14:paraId="79D0962F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521E7F76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770CAB67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запишите формулу для расчёта работы электрического тока;</w:t>
      </w:r>
    </w:p>
    <w:p w14:paraId="3C1890F2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укажите результаты измерения напряжения и силы тока;</w:t>
      </w:r>
    </w:p>
    <w:p w14:paraId="266C7F09" w14:textId="157D5794" w:rsidR="00D627EA" w:rsidRPr="00B46A2A" w:rsidRDefault="00D627EA" w:rsidP="00D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запишите значение работы электрического тока.</w:t>
      </w:r>
    </w:p>
    <w:p w14:paraId="50D35AD2" w14:textId="77777777" w:rsidR="00D627EA" w:rsidRPr="00B46A2A" w:rsidRDefault="00D627EA" w:rsidP="00D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C31EA" w14:textId="77777777" w:rsidR="00D627EA" w:rsidRPr="00B46A2A" w:rsidRDefault="00D627EA" w:rsidP="00D62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5</w:t>
      </w:r>
    </w:p>
    <w:p w14:paraId="0AA9CF09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Энергия сгорания топлива. Удельная теплота сгорания топлива.</w:t>
      </w:r>
    </w:p>
    <w:p w14:paraId="2F7832B6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Нагревание проводника электрическим током. Закон Джоуля – Ленца. Электрические нагревательные приборы. Короткое замыкание. Предохранит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ли.</w:t>
      </w:r>
    </w:p>
    <w:p w14:paraId="38F3A3DD" w14:textId="064E5818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построение изображения предмета, получаемое с помощью то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линзы.</w:t>
      </w:r>
    </w:p>
    <w:p w14:paraId="75E22F0C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вольтметр, амперметр, ключ, реостат, соедин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провода и лампу, соберите экспериментальную установку для опред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мощности тока в лампе. При помощи реостата установите в цепи силу тока в диапазоне от 0,2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0,6 А (одно значение из диапазона!).</w:t>
      </w:r>
    </w:p>
    <w:p w14:paraId="0133D06E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3BCFC32F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2C7FB6E5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запишите формулу для расчёта мощности тока;</w:t>
      </w:r>
    </w:p>
    <w:p w14:paraId="3A9845CF" w14:textId="77777777" w:rsidR="00D627EA" w:rsidRPr="00B46A2A" w:rsidRDefault="00D627EA" w:rsidP="00D62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укажите результаты измерения напряжения и силы тока;</w:t>
      </w:r>
    </w:p>
    <w:p w14:paraId="05E38B6B" w14:textId="7EBAEF23" w:rsidR="00D627EA" w:rsidRPr="00B46A2A" w:rsidRDefault="00D627EA" w:rsidP="00D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запишите значение мощности тока.</w:t>
      </w:r>
    </w:p>
    <w:p w14:paraId="05683E33" w14:textId="77777777" w:rsidR="00D627EA" w:rsidRPr="00B46A2A" w:rsidRDefault="00D627EA" w:rsidP="00D62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3DC1" w14:textId="77777777" w:rsidR="00D627EA" w:rsidRPr="00B46A2A" w:rsidRDefault="00D627EA" w:rsidP="0089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6</w:t>
      </w:r>
    </w:p>
    <w:p w14:paraId="7E124B8B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Работа газа и пара при расширении. Двигатель внутреннего сгорания. П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ровая турбина.</w:t>
      </w:r>
    </w:p>
    <w:p w14:paraId="1EE9035E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Электризация тел. Взаимодействие заряженных тел. Электроскоп и эле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трометр.</w:t>
      </w:r>
    </w:p>
    <w:p w14:paraId="0E47CA8F" w14:textId="64948564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теплоты при плавлении и нагревании вещества.</w:t>
      </w:r>
    </w:p>
    <w:p w14:paraId="77F9DF1F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вольтметр, амперметр, ключ, реостат, резистор, соберите эк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периментальную установку для исследования зависимости силы электрического тока в рез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сторе от напряжения на его концах.</w:t>
      </w:r>
    </w:p>
    <w:p w14:paraId="47F193C9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19BF52AD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эксперимента;</w:t>
      </w:r>
    </w:p>
    <w:p w14:paraId="5BD3635B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установите с помощью реостата поочерёдно напряжение на сопротивлении 4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, 3 В и 2 В. Измерьте в каждом случае значение силы тока в цепи;</w:t>
      </w:r>
    </w:p>
    <w:p w14:paraId="57976FDA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укажите результаты измерения напряжения и силы тока для трёх случаев в виде таблицы или графика;</w:t>
      </w:r>
    </w:p>
    <w:p w14:paraId="4CCBCEF5" w14:textId="67AAD735" w:rsidR="00D627EA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сформулируйте вывод о зависимости силы электрического тока в резисторе от напряжения на его концах.</w:t>
      </w:r>
    </w:p>
    <w:p w14:paraId="1A729507" w14:textId="77777777" w:rsidR="00F36AA2" w:rsidRPr="00B46A2A" w:rsidRDefault="00F36AA2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3C5E" w14:textId="77777777" w:rsidR="00897A6D" w:rsidRPr="00B46A2A" w:rsidRDefault="00897A6D" w:rsidP="0089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7</w:t>
      </w:r>
    </w:p>
    <w:p w14:paraId="1F1F47B1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Агрегатные состояния вещества. Особенности молекулярного строения г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зов, жидкостей и твердых тел.</w:t>
      </w:r>
    </w:p>
    <w:p w14:paraId="0E0E2154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Электрическое поле. Проводники и непроводники электрического тока.</w:t>
      </w:r>
    </w:p>
    <w:p w14:paraId="4F2146B1" w14:textId="1638D0C1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характеристик проводников, соединённых послед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вательно.</w:t>
      </w:r>
    </w:p>
    <w:p w14:paraId="4AA1D076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вольтметр, ключ, соединительные провода, два резистора, проверьте экспериментально правило для электрического напряж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последовательном соединении двух проводников.</w:t>
      </w:r>
    </w:p>
    <w:p w14:paraId="3CC728BE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3F72CDC0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324C1897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измерьте электрическое напряжение на концах каждого резисторов и общее напряжение на концах цепи из двух резисторов при их последовательном с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единении;</w:t>
      </w:r>
    </w:p>
    <w:p w14:paraId="2C582A87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сравните общее напряжение на двух резисторах с суммой напряжений на каждом из рез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сторов;</w:t>
      </w:r>
    </w:p>
    <w:p w14:paraId="77A5B1B8" w14:textId="4D64566F" w:rsidR="00897A6D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сделайте вывод о справедливости или ошибочности проверяемого правила.</w:t>
      </w:r>
    </w:p>
    <w:p w14:paraId="1CAD2EC4" w14:textId="77777777" w:rsidR="00897A6D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7E6F3" w14:textId="77777777" w:rsidR="00897A6D" w:rsidRPr="00B46A2A" w:rsidRDefault="00897A6D" w:rsidP="0089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8</w:t>
      </w:r>
    </w:p>
    <w:p w14:paraId="7146370C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Плавление и отвердевание кристаллических тел. График плавления и отвердевания кр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сталлических тел. Удельная теплота плавления.</w:t>
      </w:r>
    </w:p>
    <w:p w14:paraId="2DBAC850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Делимость электрического заряда. Электрон. Строение атомов. Объяснение электрич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явлений.</w:t>
      </w:r>
    </w:p>
    <w:p w14:paraId="64125CCC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Определение сопротивление участка цепи со смешанным соединением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водников.</w:t>
      </w:r>
    </w:p>
    <w:p w14:paraId="71AD2D54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амперметр, ключ, соединительные провода, 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зисторы,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верьте экспериментально правило для силы тока при параллельном соединении двух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водников.</w:t>
      </w:r>
    </w:p>
    <w:p w14:paraId="1BB0E528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6C53E9E6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6A410980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последовательно измерьте силу тока на каждом из резисторов и общую силу тока в цепи при их параллельном соединении;</w:t>
      </w:r>
    </w:p>
    <w:p w14:paraId="5C165189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сравните общую силу тока в цепи с суммой сил токов на каждом из резист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ров;</w:t>
      </w:r>
    </w:p>
    <w:p w14:paraId="6D93D8A2" w14:textId="5F42CD09" w:rsidR="00897A6D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сделайте вывод о справедливости или ошибочности проверяемого правила.</w:t>
      </w:r>
    </w:p>
    <w:p w14:paraId="2F7ED9E6" w14:textId="77777777" w:rsidR="00897A6D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A1397" w14:textId="1366709F" w:rsidR="00897A6D" w:rsidRPr="00B46A2A" w:rsidRDefault="00897A6D" w:rsidP="0089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9</w:t>
      </w:r>
    </w:p>
    <w:p w14:paraId="5EAB369D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Испарение. Насыщенный и ненасыщенный пар. Поглощение энергии при испарении жидкости и выделение её при конденсации жидкости.</w:t>
      </w:r>
    </w:p>
    <w:p w14:paraId="695B0983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Электрический ток. Источники электрического тока. Электрическая цепь и её составные части.</w:t>
      </w:r>
    </w:p>
    <w:p w14:paraId="6488D6AE" w14:textId="4E56C9A3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3. Задача на построение изображения предмета, получаемого с помощью то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линзы.</w:t>
      </w:r>
    </w:p>
    <w:p w14:paraId="6307B2C4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амперметр, ключ, соединительные провода, ла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пу, резистор проверьте экспериментально правило для силы тока при послед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вательном соединении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водников.</w:t>
      </w:r>
    </w:p>
    <w:p w14:paraId="3961FA1F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7EC546D5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713B55D5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последовательно измерьте силу тока на каждом из участков цепи при посл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довательном соединении ключа, лампы и резистора;</w:t>
      </w:r>
    </w:p>
    <w:p w14:paraId="0C58C158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сравните полученные результаты силы тока на каждом участке;</w:t>
      </w:r>
    </w:p>
    <w:p w14:paraId="5BFB40AD" w14:textId="43FE1546" w:rsidR="00897A6D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сделайте вывод о справедливости или ошибочности проверяемого правила.</w:t>
      </w:r>
    </w:p>
    <w:p w14:paraId="564E42D3" w14:textId="77777777" w:rsidR="00897A6D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E7E6E" w14:textId="77777777" w:rsidR="00897A6D" w:rsidRPr="00B46A2A" w:rsidRDefault="00897A6D" w:rsidP="0089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10</w:t>
      </w:r>
    </w:p>
    <w:p w14:paraId="69D4F53E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Удельная теплота парообразования и конденсации.</w:t>
      </w:r>
    </w:p>
    <w:p w14:paraId="29D12AE9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Магнитное поле. Постоянные магниты. Магнитное поле постоянных ма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нитов. Магни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поле Земли. Магнитное поле проводника с током.</w:t>
      </w:r>
    </w:p>
    <w:p w14:paraId="78C795E3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мощности тока и количества теплоты, выделяемое на нагрев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элементе.</w:t>
      </w:r>
    </w:p>
    <w:p w14:paraId="255E27CE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калориметр, термометр, стакан и весы определите количество теплоты, 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горячей водой, и количество теплоты, полученное холодной водой при их смешении. Количество холодной и горячей воды в опыте должно быть приблизительно по 0,1 кг. В расчётах удельную теплоёмкость воды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равной 4200 Дж/(кг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С).</w:t>
      </w:r>
    </w:p>
    <w:p w14:paraId="2829CD6C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66BA7BED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укажите массы и температуры холодной и горячей воды, температуру смеси;</w:t>
      </w:r>
    </w:p>
    <w:p w14:paraId="1B312F2E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определите количество теплоты, полученное холодной водой;</w:t>
      </w:r>
    </w:p>
    <w:p w14:paraId="48EBC9C2" w14:textId="77777777" w:rsidR="00897A6D" w:rsidRPr="00B46A2A" w:rsidRDefault="00897A6D" w:rsidP="00897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определите количество теплоты, отданное горячей водой;</w:t>
      </w:r>
    </w:p>
    <w:p w14:paraId="2064E7F4" w14:textId="18A7ED59" w:rsidR="00897A6D" w:rsidRPr="00B46A2A" w:rsidRDefault="00897A6D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сравните количество теплоты, отданное горячей водой, с количеством тепл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получе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холодной водой, и сделайте соответствующий вывод.</w:t>
      </w:r>
    </w:p>
    <w:p w14:paraId="575FC1ED" w14:textId="77777777" w:rsidR="00A0460E" w:rsidRPr="00B46A2A" w:rsidRDefault="00A0460E" w:rsidP="00897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F90F8" w14:textId="77777777" w:rsidR="00A0460E" w:rsidRPr="00B46A2A" w:rsidRDefault="00A0460E" w:rsidP="00BC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11</w:t>
      </w:r>
    </w:p>
    <w:p w14:paraId="3D09D350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Влажность воздуха. Способы определения влажности воздуха.</w:t>
      </w:r>
    </w:p>
    <w:p w14:paraId="3CFC6B2C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Магнитное поле катушки с током. Электромагниты и их применение.</w:t>
      </w:r>
    </w:p>
    <w:p w14:paraId="3AA838EC" w14:textId="2E304F4A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по геометрической оптике на закон отражения света.</w:t>
      </w:r>
    </w:p>
    <w:p w14:paraId="629C8994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калориметр, термометр, весы, водяную баню, алюминиевый ц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линдр определите удельную теплоёмкость материала цилиндра. Количество х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лодной воды в калориметре должно быть приблизительно 0,10 – 0,15 кг. В ра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чётах удельную теплоёмкость воды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равной 4200 Дж/(кг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С).</w:t>
      </w:r>
    </w:p>
    <w:p w14:paraId="2A56D66C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606CB709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укажите массы и начальные температуры холодной воды и цилиндра, темп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ратуру воды после окончания процесса теплообмена;</w:t>
      </w:r>
    </w:p>
    <w:p w14:paraId="45B6D140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определите количество теплоты, полученное холодной водой;</w:t>
      </w:r>
    </w:p>
    <w:p w14:paraId="11865D31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определите количество теплоты, отданное цилиндром;</w:t>
      </w:r>
    </w:p>
    <w:p w14:paraId="778934D6" w14:textId="6AB1EB94" w:rsidR="00A0460E" w:rsidRPr="00B46A2A" w:rsidRDefault="00BC19CA" w:rsidP="00BC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напишите формулу для определения удельной теплоёмкости цилиндра и приведите пол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ченное значение с точностью до единиц.</w:t>
      </w:r>
    </w:p>
    <w:p w14:paraId="2FA3E6EE" w14:textId="77777777" w:rsidR="00BC19CA" w:rsidRPr="00B46A2A" w:rsidRDefault="00BC19CA" w:rsidP="00BC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E938A" w14:textId="77777777" w:rsidR="00BC19CA" w:rsidRPr="00B46A2A" w:rsidRDefault="00BC19CA" w:rsidP="00BC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Билет 12</w:t>
      </w:r>
    </w:p>
    <w:p w14:paraId="359F4AAF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Электрический ток в металлах. Действия электрического тока.</w:t>
      </w:r>
    </w:p>
    <w:p w14:paraId="3B00FE55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Действие магнитного поля на проводник с током. Электрический двиг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тель.</w:t>
      </w:r>
    </w:p>
    <w:p w14:paraId="3029C5CB" w14:textId="66AD3165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работы и мощности электрического тока.</w:t>
      </w:r>
    </w:p>
    <w:p w14:paraId="4D95B817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калориметр, термометр, весы, водяную баню, медный (лату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 цилиндр определите удельную теплоёмкость материала цилиндра. Кол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холодной воды в кал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риметре должно быть приблизительно 0,10 – 0,15 кг. В расчётах удельную теплоёмкость в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принять равной 4200 Дж/(кг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С).</w:t>
      </w:r>
    </w:p>
    <w:p w14:paraId="03C41ECE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15DE6D26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укажите массы и начальные температуры холодной воды и цилиндра, темп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ратуру воды после окончания процесса теплообмена;</w:t>
      </w:r>
    </w:p>
    <w:p w14:paraId="110E1A02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определите количество теплоты, полученное холодной водой;</w:t>
      </w:r>
    </w:p>
    <w:p w14:paraId="650871FA" w14:textId="77777777" w:rsidR="00BC19CA" w:rsidRPr="00B46A2A" w:rsidRDefault="00BC19CA" w:rsidP="00BC1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определите количество теплоты, отданное цилиндром;</w:t>
      </w:r>
    </w:p>
    <w:p w14:paraId="60C30B8F" w14:textId="100966F4" w:rsidR="00BC19CA" w:rsidRPr="00B46A2A" w:rsidRDefault="00BC19CA" w:rsidP="00BC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напишите формулу для определения удельной теплоёмкости цилиндра и приведите пол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ченное значение с точностью до единиц.</w:t>
      </w:r>
    </w:p>
    <w:p w14:paraId="3DDEFA2C" w14:textId="77777777" w:rsidR="00BC19CA" w:rsidRPr="00B46A2A" w:rsidRDefault="00BC19CA" w:rsidP="00BC1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D8F8" w14:textId="77777777" w:rsidR="00BC19CA" w:rsidRPr="00B46A2A" w:rsidRDefault="00BC19CA" w:rsidP="00BC1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13</w:t>
      </w:r>
    </w:p>
    <w:p w14:paraId="35ADCC57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Сила тока. Единицы силы тока. Амперметр.</w:t>
      </w:r>
    </w:p>
    <w:p w14:paraId="678503B7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Источники света. Распространение света. Закон прямолинейного распр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странения света. Отражение света. Закон отражения света. Плоское зеркало.</w:t>
      </w:r>
    </w:p>
    <w:p w14:paraId="59ED9B9A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количества теплоты, выделяющейся на нагревателе.</w:t>
      </w:r>
    </w:p>
    <w:p w14:paraId="2B93DB27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калориметр, термометр, весы, лабораторный блок питания со 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встроенными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амперметром и вольтметром, электрический нагреватель (сп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раль) и секундомер определите КПД нагревателя. Количество холодной воды в калориметре должно быть приблизительно 0,10  кг. Напряжение электрическ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тока на концах нагревателя установите от 3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 В (выбрать одно значение из диапазона!). Время нагрева воды 5 мин. В расчётах удельную теплоёмкость воды принять равной 4200 Дж/(кг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0"/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С).</w:t>
      </w:r>
    </w:p>
    <w:p w14:paraId="624B2488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77C56C8A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укажите массу, начальную и конечную температуры воды, значение силы и напряжения электрического тока;</w:t>
      </w:r>
    </w:p>
    <w:p w14:paraId="6BE1E2FD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определите количество теплоты, полученное водой;</w:t>
      </w:r>
    </w:p>
    <w:p w14:paraId="53CE03A9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определите количество теплоты, выделяющееся на электрическом нагреват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ле;</w:t>
      </w:r>
    </w:p>
    <w:p w14:paraId="282C5D70" w14:textId="216F5F0F" w:rsidR="00BC19CA" w:rsidRPr="00B46A2A" w:rsidRDefault="0086262B" w:rsidP="0086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напишите формулу для определения КПД электрического нагревателя и 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ведите пол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ченное значение.</w:t>
      </w:r>
    </w:p>
    <w:p w14:paraId="0B775AE9" w14:textId="77777777" w:rsidR="0086262B" w:rsidRPr="00B46A2A" w:rsidRDefault="0086262B" w:rsidP="0086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748B3" w14:textId="77777777" w:rsidR="0086262B" w:rsidRPr="00B46A2A" w:rsidRDefault="0086262B" w:rsidP="00862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14</w:t>
      </w:r>
    </w:p>
    <w:p w14:paraId="0B1407F0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Электрическое напряжение. Единицы напряжения. Вольтметр.</w:t>
      </w:r>
    </w:p>
    <w:p w14:paraId="1A8144F4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Источники света. Распространение света. Закон прямолинейного распр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странения света. Преломление света. Закон преломления света.  </w:t>
      </w:r>
    </w:p>
    <w:p w14:paraId="03F488A3" w14:textId="572A7E93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Задача, на определение количества теплоты, выделяющееся при охлажд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жидкости и её отвердевании.</w:t>
      </w:r>
    </w:p>
    <w:p w14:paraId="45D8930C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Определите электрическое сопротивление резистора. Для этого соберите экспериментальную установку, используя источник тока, вольтметр, ампе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метр, ключ, реостат, соед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нительные провода и резистор. При помощи реостата установите в цепи силу тока в диапазоне от 0,2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0,6 А (одно значение из диапазона!). </w:t>
      </w:r>
    </w:p>
    <w:p w14:paraId="208E015D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02D703A3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0DB33632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запишите формулу для расчёта электрического сопротивления;</w:t>
      </w:r>
    </w:p>
    <w:p w14:paraId="2F32D590" w14:textId="77777777" w:rsidR="0086262B" w:rsidRPr="00B46A2A" w:rsidRDefault="0086262B" w:rsidP="00862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запишите результаты измерения напряжения и силы тока;</w:t>
      </w:r>
    </w:p>
    <w:p w14:paraId="6A7F651C" w14:textId="4C37C509" w:rsidR="0086262B" w:rsidRPr="00B46A2A" w:rsidRDefault="0086262B" w:rsidP="0086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запишите значение электрического сопротивления.</w:t>
      </w:r>
    </w:p>
    <w:p w14:paraId="4FDCF3BC" w14:textId="77777777" w:rsidR="0086262B" w:rsidRPr="00B46A2A" w:rsidRDefault="0086262B" w:rsidP="0086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37AC4" w14:textId="77777777" w:rsidR="00174E40" w:rsidRPr="00B46A2A" w:rsidRDefault="00174E40" w:rsidP="0017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Билет 15</w:t>
      </w:r>
    </w:p>
    <w:p w14:paraId="57203B02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Электрическое сопротивление. Удельное сопротивление проводника. 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ницы сопр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тивления.</w:t>
      </w:r>
    </w:p>
    <w:p w14:paraId="0A849C3D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Линзы. Типы линз. Основные характеристики линзы. Фокусное расстояние и оптическая сила линзы.</w:t>
      </w:r>
    </w:p>
    <w:p w14:paraId="2BA182D7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Задача на определение количества топлива, необходимое для фазового п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рехода вещ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ства.</w:t>
      </w:r>
    </w:p>
    <w:p w14:paraId="3D03D8FE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Используя источник тока, вольтметр, амперметр, ключ, реостат, соедин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провода и лампу, соберите экспериментальную установку для опред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работы электрического тока в лампе. При помощи реостата установите в цепи силу тока в диапазоне от 0,2</w:t>
      </w:r>
      <w:proofErr w:type="gramStart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0,6 А (одно значение из диапазона!). Определите работу электрического тока в лампе за 100 с.</w:t>
      </w:r>
    </w:p>
    <w:p w14:paraId="57A8517A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ответе:</w:t>
      </w:r>
    </w:p>
    <w:p w14:paraId="6F4AA0EA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нарисуйте электрическую схему экспериментальной установки;</w:t>
      </w:r>
    </w:p>
    <w:p w14:paraId="1D0C2AEB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запишите формулу для расчёта работы электрического тока;</w:t>
      </w:r>
    </w:p>
    <w:p w14:paraId="76D74139" w14:textId="77777777" w:rsidR="00174E40" w:rsidRPr="00B46A2A" w:rsidRDefault="00174E40" w:rsidP="00174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укажите результаты измерения напряжения и силы тока;</w:t>
      </w:r>
    </w:p>
    <w:p w14:paraId="43A975FD" w14:textId="3AEE2F54" w:rsidR="00174E40" w:rsidRPr="00B46A2A" w:rsidRDefault="00174E40" w:rsidP="0017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2A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запишите значение работы электрического тока.</w:t>
      </w:r>
    </w:p>
    <w:p w14:paraId="45A08D74" w14:textId="77777777" w:rsidR="00174E40" w:rsidRPr="00B46A2A" w:rsidRDefault="00174E40" w:rsidP="00174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E40" w:rsidRPr="00B46A2A" w:rsidSect="00431C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E630A" w14:textId="77777777" w:rsidR="00D85F0D" w:rsidRDefault="00D85F0D" w:rsidP="00B46A2A">
      <w:pPr>
        <w:spacing w:after="0" w:line="240" w:lineRule="auto"/>
      </w:pPr>
      <w:r>
        <w:separator/>
      </w:r>
    </w:p>
  </w:endnote>
  <w:endnote w:type="continuationSeparator" w:id="0">
    <w:p w14:paraId="00483357" w14:textId="77777777" w:rsidR="00D85F0D" w:rsidRDefault="00D85F0D" w:rsidP="00B4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FEF78" w14:textId="77777777" w:rsidR="00D85F0D" w:rsidRDefault="00D85F0D" w:rsidP="00B46A2A">
      <w:pPr>
        <w:spacing w:after="0" w:line="240" w:lineRule="auto"/>
      </w:pPr>
      <w:r>
        <w:separator/>
      </w:r>
    </w:p>
  </w:footnote>
  <w:footnote w:type="continuationSeparator" w:id="0">
    <w:p w14:paraId="163F38A3" w14:textId="77777777" w:rsidR="00D85F0D" w:rsidRDefault="00D85F0D" w:rsidP="00B46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30D4"/>
    <w:multiLevelType w:val="hybridMultilevel"/>
    <w:tmpl w:val="D2C0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CD"/>
    <w:rsid w:val="00001E1C"/>
    <w:rsid w:val="00042E38"/>
    <w:rsid w:val="00087283"/>
    <w:rsid w:val="000C460D"/>
    <w:rsid w:val="000D3EBE"/>
    <w:rsid w:val="000D4226"/>
    <w:rsid w:val="000D7F14"/>
    <w:rsid w:val="000E6DE4"/>
    <w:rsid w:val="000F36AC"/>
    <w:rsid w:val="00133BC9"/>
    <w:rsid w:val="00144BA8"/>
    <w:rsid w:val="001451CC"/>
    <w:rsid w:val="00155076"/>
    <w:rsid w:val="00174E40"/>
    <w:rsid w:val="00186852"/>
    <w:rsid w:val="001E09B9"/>
    <w:rsid w:val="002036A8"/>
    <w:rsid w:val="002732B3"/>
    <w:rsid w:val="002C6EED"/>
    <w:rsid w:val="002D1382"/>
    <w:rsid w:val="002D7257"/>
    <w:rsid w:val="002F7974"/>
    <w:rsid w:val="003221B3"/>
    <w:rsid w:val="00337465"/>
    <w:rsid w:val="003A1481"/>
    <w:rsid w:val="003B0C7C"/>
    <w:rsid w:val="003E5E48"/>
    <w:rsid w:val="0041621C"/>
    <w:rsid w:val="00431CD9"/>
    <w:rsid w:val="00472580"/>
    <w:rsid w:val="00480D8B"/>
    <w:rsid w:val="004C37DD"/>
    <w:rsid w:val="004F077D"/>
    <w:rsid w:val="0052765A"/>
    <w:rsid w:val="00540150"/>
    <w:rsid w:val="0059259A"/>
    <w:rsid w:val="005A49E4"/>
    <w:rsid w:val="005B7BDA"/>
    <w:rsid w:val="005E1EFC"/>
    <w:rsid w:val="005E3D32"/>
    <w:rsid w:val="005F25E0"/>
    <w:rsid w:val="006075F0"/>
    <w:rsid w:val="00607838"/>
    <w:rsid w:val="006D64B1"/>
    <w:rsid w:val="006F6EDA"/>
    <w:rsid w:val="00755262"/>
    <w:rsid w:val="0079049E"/>
    <w:rsid w:val="00796C82"/>
    <w:rsid w:val="007E2C57"/>
    <w:rsid w:val="007F5E11"/>
    <w:rsid w:val="00803A9E"/>
    <w:rsid w:val="008041D3"/>
    <w:rsid w:val="0081376A"/>
    <w:rsid w:val="00843812"/>
    <w:rsid w:val="00844190"/>
    <w:rsid w:val="00854464"/>
    <w:rsid w:val="0086262B"/>
    <w:rsid w:val="00897A6D"/>
    <w:rsid w:val="008B0A04"/>
    <w:rsid w:val="008C6BE4"/>
    <w:rsid w:val="008F7538"/>
    <w:rsid w:val="00912B02"/>
    <w:rsid w:val="00915736"/>
    <w:rsid w:val="009310CD"/>
    <w:rsid w:val="0093589C"/>
    <w:rsid w:val="00941FBD"/>
    <w:rsid w:val="00944FD3"/>
    <w:rsid w:val="00952D1A"/>
    <w:rsid w:val="00954A23"/>
    <w:rsid w:val="00980D20"/>
    <w:rsid w:val="009A43E1"/>
    <w:rsid w:val="009A7F13"/>
    <w:rsid w:val="009C18CD"/>
    <w:rsid w:val="009E4B0C"/>
    <w:rsid w:val="00A0460E"/>
    <w:rsid w:val="00A56538"/>
    <w:rsid w:val="00AA7808"/>
    <w:rsid w:val="00AB339F"/>
    <w:rsid w:val="00AB4DEB"/>
    <w:rsid w:val="00AF3D60"/>
    <w:rsid w:val="00AF42BF"/>
    <w:rsid w:val="00B13420"/>
    <w:rsid w:val="00B343E3"/>
    <w:rsid w:val="00B46A2A"/>
    <w:rsid w:val="00B57DDC"/>
    <w:rsid w:val="00B81D04"/>
    <w:rsid w:val="00BB4AA0"/>
    <w:rsid w:val="00BC19CA"/>
    <w:rsid w:val="00BD5421"/>
    <w:rsid w:val="00BE65B7"/>
    <w:rsid w:val="00C047B7"/>
    <w:rsid w:val="00C05278"/>
    <w:rsid w:val="00C06D33"/>
    <w:rsid w:val="00C07881"/>
    <w:rsid w:val="00C303E7"/>
    <w:rsid w:val="00C61486"/>
    <w:rsid w:val="00CA5E0A"/>
    <w:rsid w:val="00CC6A5E"/>
    <w:rsid w:val="00D152D5"/>
    <w:rsid w:val="00D17918"/>
    <w:rsid w:val="00D40B5F"/>
    <w:rsid w:val="00D47C0E"/>
    <w:rsid w:val="00D52938"/>
    <w:rsid w:val="00D627EA"/>
    <w:rsid w:val="00D721E1"/>
    <w:rsid w:val="00D817D4"/>
    <w:rsid w:val="00D85F0D"/>
    <w:rsid w:val="00D94CC1"/>
    <w:rsid w:val="00DC26D0"/>
    <w:rsid w:val="00DC5911"/>
    <w:rsid w:val="00DF1C39"/>
    <w:rsid w:val="00E252C6"/>
    <w:rsid w:val="00E456D7"/>
    <w:rsid w:val="00E57CD6"/>
    <w:rsid w:val="00E624A3"/>
    <w:rsid w:val="00E70FEE"/>
    <w:rsid w:val="00E74253"/>
    <w:rsid w:val="00E94BFB"/>
    <w:rsid w:val="00E9597E"/>
    <w:rsid w:val="00EB442B"/>
    <w:rsid w:val="00EF73A2"/>
    <w:rsid w:val="00F002EB"/>
    <w:rsid w:val="00F00A94"/>
    <w:rsid w:val="00F17784"/>
    <w:rsid w:val="00F2045C"/>
    <w:rsid w:val="00F36AA2"/>
    <w:rsid w:val="00F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A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00A94"/>
    <w:rPr>
      <w:color w:val="808080"/>
    </w:rPr>
  </w:style>
  <w:style w:type="paragraph" w:styleId="a8">
    <w:name w:val="header"/>
    <w:basedOn w:val="a"/>
    <w:link w:val="a9"/>
    <w:uiPriority w:val="99"/>
    <w:unhideWhenUsed/>
    <w:rsid w:val="00B4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A2A"/>
  </w:style>
  <w:style w:type="paragraph" w:styleId="aa">
    <w:name w:val="footer"/>
    <w:basedOn w:val="a"/>
    <w:link w:val="ab"/>
    <w:uiPriority w:val="99"/>
    <w:unhideWhenUsed/>
    <w:rsid w:val="00B4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C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F00A94"/>
    <w:rPr>
      <w:color w:val="808080"/>
    </w:rPr>
  </w:style>
  <w:style w:type="paragraph" w:styleId="a8">
    <w:name w:val="header"/>
    <w:basedOn w:val="a"/>
    <w:link w:val="a9"/>
    <w:uiPriority w:val="99"/>
    <w:unhideWhenUsed/>
    <w:rsid w:val="00B4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A2A"/>
  </w:style>
  <w:style w:type="paragraph" w:styleId="aa">
    <w:name w:val="footer"/>
    <w:basedOn w:val="a"/>
    <w:link w:val="ab"/>
    <w:uiPriority w:val="99"/>
    <w:unhideWhenUsed/>
    <w:rsid w:val="00B46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5137-8091-44D9-BC9B-8A95B75D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Колядо АВ</dc:creator>
  <cp:lastModifiedBy>Колядо</cp:lastModifiedBy>
  <cp:revision>3</cp:revision>
  <dcterms:created xsi:type="dcterms:W3CDTF">2023-11-05T19:09:00Z</dcterms:created>
  <dcterms:modified xsi:type="dcterms:W3CDTF">2023-11-05T19:12:00Z</dcterms:modified>
</cp:coreProperties>
</file>